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207C" w14:textId="5D320F0B" w:rsidR="00217AE4" w:rsidRPr="00217AE4" w:rsidRDefault="00491C3B" w:rsidP="00217AE4">
      <w:pPr>
        <w:spacing w:line="360" w:lineRule="auto"/>
        <w:rPr>
          <w:rFonts w:ascii="Skeena" w:eastAsia="Times New Roman" w:hAnsi="Skeena"/>
          <w:sz w:val="36"/>
          <w:szCs w:val="36"/>
        </w:rPr>
      </w:pPr>
      <w:r w:rsidRPr="00217AE4">
        <w:rPr>
          <w:rFonts w:ascii="Skeena" w:eastAsia="Times New Roman" w:hAnsi="Skeena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5680" behindDoc="1" locked="0" layoutInCell="1" allowOverlap="1" wp14:anchorId="133C49C7" wp14:editId="34037E27">
            <wp:simplePos x="0" y="0"/>
            <wp:positionH relativeFrom="column">
              <wp:posOffset>5149850</wp:posOffset>
            </wp:positionH>
            <wp:positionV relativeFrom="paragraph">
              <wp:posOffset>0</wp:posOffset>
            </wp:positionV>
            <wp:extent cx="62865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45" y="21255"/>
                <wp:lineTo x="20945" y="0"/>
                <wp:lineTo x="0" y="0"/>
              </wp:wrapPolygon>
            </wp:wrapTight>
            <wp:docPr id="157058715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87154" name="Picture 1" descr="A close up of a sig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68"/>
                    <a:stretch/>
                  </pic:blipFill>
                  <pic:spPr bwMode="auto">
                    <a:xfrm>
                      <a:off x="0" y="0"/>
                      <a:ext cx="62865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E4">
        <w:rPr>
          <w:rFonts w:ascii="Skeena" w:eastAsia="Times New Roman" w:hAnsi="Skeena"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8C4B0" wp14:editId="0903043E">
                <wp:simplePos x="0" y="0"/>
                <wp:positionH relativeFrom="column">
                  <wp:posOffset>-25400</wp:posOffset>
                </wp:positionH>
                <wp:positionV relativeFrom="paragraph">
                  <wp:posOffset>355600</wp:posOffset>
                </wp:positionV>
                <wp:extent cx="2908300" cy="0"/>
                <wp:effectExtent l="0" t="0" r="0" b="0"/>
                <wp:wrapNone/>
                <wp:docPr id="195752803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6C633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8pt" to="22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oCmQEAAIgDAAAOAAAAZHJzL2Uyb0RvYy54bWysU9uO0zAQfUfiHyy/06RFQk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17AE4" w:rsidRPr="00217AE4">
        <w:rPr>
          <w:rFonts w:ascii="Skeena" w:eastAsia="Times New Roman" w:hAnsi="Skeena"/>
          <w:sz w:val="36"/>
          <w:szCs w:val="36"/>
        </w:rPr>
        <w:t>AID TO THE CHURCH IN NEED</w:t>
      </w:r>
    </w:p>
    <w:p w14:paraId="6942F62E" w14:textId="5406B6A5" w:rsidR="00217AE4" w:rsidRPr="00217AE4" w:rsidRDefault="00217AE4" w:rsidP="00217AE4">
      <w:pPr>
        <w:spacing w:line="360" w:lineRule="auto"/>
        <w:rPr>
          <w:rFonts w:ascii="Skeena" w:eastAsia="Times New Roman" w:hAnsi="Skeena"/>
          <w:color w:val="FF0000"/>
          <w:sz w:val="36"/>
          <w:szCs w:val="36"/>
        </w:rPr>
      </w:pPr>
      <w:r w:rsidRPr="00217AE4">
        <w:rPr>
          <w:rFonts w:ascii="Skeena" w:eastAsia="Times New Roman" w:hAnsi="Skeena"/>
          <w:color w:val="FF0000"/>
          <w:sz w:val="36"/>
          <w:szCs w:val="36"/>
        </w:rPr>
        <w:t>#REDWEDNESDAY</w:t>
      </w:r>
    </w:p>
    <w:p w14:paraId="6D600C91" w14:textId="77777777" w:rsidR="009379CA" w:rsidRDefault="00E3181A" w:rsidP="00365FFC">
      <w:pPr>
        <w:rPr>
          <w:rFonts w:ascii="Skeena" w:eastAsia="Times New Roman" w:hAnsi="Skeena"/>
          <w:b/>
          <w:bCs/>
          <w:sz w:val="32"/>
          <w:szCs w:val="32"/>
        </w:rPr>
      </w:pPr>
      <w:r w:rsidRPr="00217AE4">
        <w:rPr>
          <w:rFonts w:ascii="Skeena" w:eastAsia="Times New Roman" w:hAnsi="Skeena"/>
          <w:b/>
          <w:bCs/>
          <w:sz w:val="32"/>
          <w:szCs w:val="32"/>
        </w:rPr>
        <w:t>Assembly Presentation in Preparation for #RedWednesday</w:t>
      </w:r>
      <w:r w:rsidR="0039794F" w:rsidRPr="00217AE4">
        <w:rPr>
          <w:rFonts w:ascii="Skeena" w:eastAsia="Times New Roman" w:hAnsi="Skeena"/>
          <w:b/>
          <w:bCs/>
          <w:sz w:val="32"/>
          <w:szCs w:val="32"/>
        </w:rPr>
        <w:t xml:space="preserve"> </w:t>
      </w:r>
    </w:p>
    <w:p w14:paraId="6271A970" w14:textId="5DECA087" w:rsidR="00217AE4" w:rsidRPr="00217AE4" w:rsidRDefault="00AD29E1" w:rsidP="00365FFC">
      <w:pPr>
        <w:rPr>
          <w:rFonts w:ascii="Skeena" w:eastAsia="Times New Roman" w:hAnsi="Skeena"/>
          <w:b/>
          <w:bCs/>
          <w:sz w:val="32"/>
          <w:szCs w:val="32"/>
        </w:rPr>
      </w:pPr>
      <w:r>
        <w:rPr>
          <w:rFonts w:ascii="Skeena" w:eastAsia="Times New Roman" w:hAnsi="Skeena"/>
          <w:b/>
          <w:bCs/>
          <w:sz w:val="32"/>
          <w:szCs w:val="32"/>
        </w:rPr>
        <w:t>P</w:t>
      </w:r>
      <w:r w:rsidR="009379CA">
        <w:rPr>
          <w:rFonts w:ascii="Skeena" w:eastAsia="Times New Roman" w:hAnsi="Skeena"/>
          <w:b/>
          <w:bCs/>
          <w:sz w:val="32"/>
          <w:szCs w:val="32"/>
        </w:rPr>
        <w:t xml:space="preserve">art </w:t>
      </w:r>
      <w:r>
        <w:rPr>
          <w:rFonts w:ascii="Skeena" w:eastAsia="Times New Roman" w:hAnsi="Skeena"/>
          <w:b/>
          <w:bCs/>
          <w:sz w:val="32"/>
          <w:szCs w:val="32"/>
        </w:rPr>
        <w:t>2</w:t>
      </w:r>
      <w:r w:rsidR="009379CA">
        <w:rPr>
          <w:rFonts w:ascii="Skeena" w:eastAsia="Times New Roman" w:hAnsi="Skeena"/>
          <w:b/>
          <w:bCs/>
          <w:sz w:val="32"/>
          <w:szCs w:val="32"/>
        </w:rPr>
        <w:t xml:space="preserve"> – For Member Schools &amp; Parishes</w:t>
      </w:r>
    </w:p>
    <w:p w14:paraId="45B06123" w14:textId="13634599" w:rsidR="00961D13" w:rsidRDefault="0039794F" w:rsidP="00365FFC">
      <w:pPr>
        <w:rPr>
          <w:rFonts w:ascii="Skeena" w:eastAsia="Times New Roman" w:hAnsi="Skeena"/>
        </w:rPr>
      </w:pPr>
      <w:r w:rsidRPr="00217AE4">
        <w:rPr>
          <w:rFonts w:ascii="Skeena" w:eastAsia="Times New Roman" w:hAnsi="Skeena"/>
        </w:rPr>
        <w:t>(to be shown before #RedWednesday</w:t>
      </w:r>
      <w:r w:rsidR="00A53068" w:rsidRPr="00217AE4">
        <w:rPr>
          <w:rFonts w:ascii="Skeena" w:eastAsia="Times New Roman" w:hAnsi="Skeena"/>
        </w:rPr>
        <w:t xml:space="preserve"> – up to a month before)</w:t>
      </w:r>
    </w:p>
    <w:p w14:paraId="7338FA12" w14:textId="77777777" w:rsidR="00217AE4" w:rsidRDefault="00217AE4" w:rsidP="00365FFC">
      <w:pPr>
        <w:rPr>
          <w:rFonts w:ascii="Skeena" w:eastAsia="Times New Roman" w:hAnsi="Skeena"/>
        </w:rPr>
      </w:pPr>
    </w:p>
    <w:p w14:paraId="0878F704" w14:textId="0E0422D3" w:rsidR="00D3302A" w:rsidRDefault="00D3302A" w:rsidP="00D3302A">
      <w:pPr>
        <w:rPr>
          <w:rFonts w:ascii="Skeena" w:eastAsia="Times New Roman" w:hAnsi="Skeena"/>
          <w:sz w:val="24"/>
          <w:szCs w:val="24"/>
        </w:rPr>
      </w:pPr>
      <w:r w:rsidRPr="00D3302A">
        <w:rPr>
          <w:rFonts w:ascii="Skeena" w:eastAsia="Times New Roman" w:hAnsi="Skeena"/>
          <w:sz w:val="24"/>
          <w:szCs w:val="24"/>
        </w:rPr>
        <w:t>Th</w:t>
      </w:r>
      <w:r>
        <w:rPr>
          <w:rFonts w:ascii="Skeena" w:eastAsia="Times New Roman" w:hAnsi="Skeena"/>
          <w:sz w:val="24"/>
          <w:szCs w:val="24"/>
        </w:rPr>
        <w:t>e</w:t>
      </w:r>
      <w:r w:rsidRPr="00D3302A">
        <w:rPr>
          <w:rFonts w:ascii="Skeena" w:eastAsia="Times New Roman" w:hAnsi="Skeena"/>
          <w:sz w:val="24"/>
          <w:szCs w:val="24"/>
        </w:rPr>
        <w:t xml:space="preserve"> second presentation </w:t>
      </w:r>
      <w:r>
        <w:rPr>
          <w:rFonts w:ascii="Skeena" w:eastAsia="Times New Roman" w:hAnsi="Skeena"/>
          <w:sz w:val="24"/>
          <w:szCs w:val="24"/>
        </w:rPr>
        <w:t xml:space="preserve">would </w:t>
      </w:r>
      <w:r w:rsidR="00E607B5">
        <w:rPr>
          <w:rFonts w:ascii="Skeena" w:eastAsia="Times New Roman" w:hAnsi="Skeena"/>
          <w:sz w:val="24"/>
          <w:szCs w:val="24"/>
        </w:rPr>
        <w:t>work as a Year Group</w:t>
      </w:r>
      <w:r w:rsidRPr="00D3302A">
        <w:rPr>
          <w:rFonts w:ascii="Skeena" w:eastAsia="Times New Roman" w:hAnsi="Skeena"/>
          <w:sz w:val="24"/>
          <w:szCs w:val="24"/>
        </w:rPr>
        <w:t xml:space="preserve"> assembly</w:t>
      </w:r>
      <w:r w:rsidR="00E607B5">
        <w:rPr>
          <w:rFonts w:ascii="Skeena" w:eastAsia="Times New Roman" w:hAnsi="Skeena"/>
          <w:sz w:val="24"/>
          <w:szCs w:val="24"/>
        </w:rPr>
        <w:t xml:space="preserve">, </w:t>
      </w:r>
      <w:r w:rsidRPr="00D3302A">
        <w:rPr>
          <w:rFonts w:ascii="Skeena" w:eastAsia="Times New Roman" w:hAnsi="Skeena"/>
          <w:sz w:val="24"/>
          <w:szCs w:val="24"/>
        </w:rPr>
        <w:t xml:space="preserve">a </w:t>
      </w:r>
      <w:r w:rsidR="00E607B5">
        <w:rPr>
          <w:rFonts w:ascii="Skeena" w:eastAsia="Times New Roman" w:hAnsi="Skeena"/>
          <w:sz w:val="24"/>
          <w:szCs w:val="24"/>
        </w:rPr>
        <w:t>PSHE</w:t>
      </w:r>
      <w:r w:rsidRPr="00D3302A">
        <w:rPr>
          <w:rFonts w:ascii="Skeena" w:eastAsia="Times New Roman" w:hAnsi="Skeena"/>
          <w:sz w:val="24"/>
          <w:szCs w:val="24"/>
        </w:rPr>
        <w:t xml:space="preserve"> lesson or in an RE </w:t>
      </w:r>
      <w:r w:rsidR="00E607B5">
        <w:rPr>
          <w:rFonts w:ascii="Skeena" w:eastAsia="Times New Roman" w:hAnsi="Skeena"/>
          <w:sz w:val="24"/>
          <w:szCs w:val="24"/>
        </w:rPr>
        <w:t>class</w:t>
      </w:r>
      <w:r w:rsidRPr="00D3302A">
        <w:rPr>
          <w:rFonts w:ascii="Skeena" w:eastAsia="Times New Roman" w:hAnsi="Skeena"/>
          <w:sz w:val="24"/>
          <w:szCs w:val="24"/>
        </w:rPr>
        <w:t xml:space="preserve">. </w:t>
      </w:r>
      <w:r w:rsidR="00BE449F">
        <w:rPr>
          <w:rFonts w:ascii="Skeena" w:eastAsia="Times New Roman" w:hAnsi="Skeena"/>
          <w:sz w:val="24"/>
          <w:szCs w:val="24"/>
        </w:rPr>
        <w:t xml:space="preserve">This </w:t>
      </w:r>
      <w:r w:rsidR="00E26175">
        <w:rPr>
          <w:rFonts w:ascii="Skeena" w:eastAsia="Times New Roman" w:hAnsi="Skeena"/>
          <w:sz w:val="24"/>
          <w:szCs w:val="24"/>
        </w:rPr>
        <w:t xml:space="preserve">assembly may be student-led as with Part 1. If so, ask the students to prepare one of the four categories and use the instructions from Part 1. </w:t>
      </w:r>
    </w:p>
    <w:p w14:paraId="6E3719D6" w14:textId="77777777" w:rsidR="00B361A4" w:rsidRDefault="00B361A4" w:rsidP="00D3302A">
      <w:pPr>
        <w:rPr>
          <w:rFonts w:ascii="Skeena" w:eastAsia="Times New Roman" w:hAnsi="Skeena"/>
          <w:sz w:val="24"/>
          <w:szCs w:val="24"/>
        </w:rPr>
      </w:pPr>
    </w:p>
    <w:p w14:paraId="63A27639" w14:textId="77777777" w:rsidR="00AD7476" w:rsidRDefault="00AD7476" w:rsidP="00D3302A">
      <w:pPr>
        <w:rPr>
          <w:rFonts w:ascii="Skeena" w:eastAsia="Times New Roman" w:hAnsi="Skeena"/>
          <w:sz w:val="24"/>
          <w:szCs w:val="24"/>
        </w:rPr>
      </w:pPr>
    </w:p>
    <w:p w14:paraId="43E0F674" w14:textId="35E40B29" w:rsidR="00B361A4" w:rsidRDefault="00B361A4" w:rsidP="00B361A4">
      <w:pPr>
        <w:rPr>
          <w:rFonts w:ascii="Skeena" w:eastAsia="Times New Roman" w:hAnsi="Skeena"/>
          <w:sz w:val="24"/>
          <w:szCs w:val="24"/>
        </w:rPr>
      </w:pPr>
      <w:r w:rsidRPr="002956F0">
        <w:rPr>
          <w:rFonts w:ascii="Skeena" w:eastAsia="Times New Roman" w:hAnsi="Skeena"/>
          <w:b/>
          <w:bCs/>
          <w:sz w:val="24"/>
          <w:szCs w:val="24"/>
        </w:rPr>
        <w:t>AIM:</w:t>
      </w:r>
      <w:r w:rsidRPr="002956F0">
        <w:rPr>
          <w:rFonts w:ascii="Skeena" w:eastAsia="Times New Roman" w:hAnsi="Skeena"/>
          <w:sz w:val="24"/>
          <w:szCs w:val="24"/>
        </w:rPr>
        <w:t xml:space="preserve"> To show </w:t>
      </w:r>
      <w:r w:rsidR="00501B5C">
        <w:rPr>
          <w:rFonts w:ascii="Skeena" w:eastAsia="Times New Roman" w:hAnsi="Skeena"/>
          <w:sz w:val="24"/>
          <w:szCs w:val="24"/>
        </w:rPr>
        <w:t xml:space="preserve">the type of projects ACN supports in Africa so that communities will know </w:t>
      </w:r>
      <w:r w:rsidR="00851CFC">
        <w:rPr>
          <w:rFonts w:ascii="Skeena" w:eastAsia="Times New Roman" w:hAnsi="Skeena"/>
          <w:sz w:val="24"/>
          <w:szCs w:val="24"/>
        </w:rPr>
        <w:t xml:space="preserve">where their </w:t>
      </w:r>
      <w:r w:rsidRPr="00D3302A">
        <w:rPr>
          <w:rFonts w:ascii="Skeena" w:eastAsia="Times New Roman" w:hAnsi="Skeena"/>
          <w:sz w:val="24"/>
          <w:szCs w:val="24"/>
        </w:rPr>
        <w:t xml:space="preserve">donations </w:t>
      </w:r>
      <w:r w:rsidR="00501B5C">
        <w:rPr>
          <w:rFonts w:ascii="Skeena" w:eastAsia="Times New Roman" w:hAnsi="Skeena"/>
          <w:sz w:val="24"/>
          <w:szCs w:val="24"/>
        </w:rPr>
        <w:t>for #RedWednesday</w:t>
      </w:r>
      <w:r w:rsidRPr="00D3302A">
        <w:rPr>
          <w:rFonts w:ascii="Skeena" w:eastAsia="Times New Roman" w:hAnsi="Skeena"/>
          <w:sz w:val="24"/>
          <w:szCs w:val="24"/>
        </w:rPr>
        <w:t xml:space="preserve"> </w:t>
      </w:r>
      <w:r w:rsidR="00851CFC">
        <w:rPr>
          <w:rFonts w:ascii="Skeena" w:eastAsia="Times New Roman" w:hAnsi="Skeena"/>
          <w:sz w:val="24"/>
          <w:szCs w:val="24"/>
        </w:rPr>
        <w:t xml:space="preserve">are likely to go. The four types of projects on the presentation serve as examples of the </w:t>
      </w:r>
      <w:r w:rsidR="00786CC1">
        <w:rPr>
          <w:rFonts w:ascii="Skeena" w:eastAsia="Times New Roman" w:hAnsi="Skeena"/>
          <w:sz w:val="24"/>
          <w:szCs w:val="24"/>
        </w:rPr>
        <w:t>kind of ways in which funds will be use</w:t>
      </w:r>
      <w:r w:rsidR="00F0330B">
        <w:rPr>
          <w:rFonts w:ascii="Skeena" w:eastAsia="Times New Roman" w:hAnsi="Skeena"/>
          <w:sz w:val="24"/>
          <w:szCs w:val="24"/>
        </w:rPr>
        <w:t>d</w:t>
      </w:r>
      <w:r w:rsidR="00786CC1">
        <w:rPr>
          <w:rFonts w:ascii="Skeena" w:eastAsia="Times New Roman" w:hAnsi="Skeena"/>
          <w:sz w:val="24"/>
          <w:szCs w:val="24"/>
        </w:rPr>
        <w:t xml:space="preserve"> to help</w:t>
      </w:r>
      <w:r w:rsidR="00F0330B">
        <w:rPr>
          <w:rFonts w:ascii="Skeena" w:eastAsia="Times New Roman" w:hAnsi="Skeena"/>
          <w:sz w:val="24"/>
          <w:szCs w:val="24"/>
        </w:rPr>
        <w:t xml:space="preserve"> the suffering in Africa. </w:t>
      </w:r>
    </w:p>
    <w:p w14:paraId="1E8A4450" w14:textId="285BAAC4" w:rsidR="00B361A4" w:rsidRPr="002956F0" w:rsidRDefault="00B361A4" w:rsidP="00B361A4">
      <w:pPr>
        <w:rPr>
          <w:rFonts w:ascii="Skeena" w:eastAsia="Times New Roman" w:hAnsi="Skeena"/>
          <w:sz w:val="24"/>
          <w:szCs w:val="24"/>
        </w:rPr>
      </w:pPr>
    </w:p>
    <w:p w14:paraId="396B6A02" w14:textId="5842532F" w:rsidR="00B361A4" w:rsidRDefault="00B361A4" w:rsidP="00B361A4">
      <w:pPr>
        <w:rPr>
          <w:rFonts w:ascii="Skeena" w:eastAsia="Times New Roman" w:hAnsi="Skeena"/>
          <w:sz w:val="24"/>
          <w:szCs w:val="24"/>
        </w:rPr>
      </w:pPr>
      <w:r w:rsidRPr="002956F0">
        <w:rPr>
          <w:rFonts w:ascii="Skeena" w:eastAsia="Times New Roman" w:hAnsi="Skeena"/>
          <w:b/>
          <w:bCs/>
          <w:sz w:val="24"/>
          <w:szCs w:val="24"/>
        </w:rPr>
        <w:t>TIME</w:t>
      </w:r>
      <w:r w:rsidRPr="002956F0">
        <w:rPr>
          <w:rFonts w:ascii="Skeena" w:eastAsia="Times New Roman" w:hAnsi="Skeena"/>
          <w:sz w:val="24"/>
          <w:szCs w:val="24"/>
        </w:rPr>
        <w:t xml:space="preserve">: This can be shortened or lengthened – between </w:t>
      </w:r>
      <w:r w:rsidR="00F0330B">
        <w:rPr>
          <w:rFonts w:ascii="Skeena" w:eastAsia="Times New Roman" w:hAnsi="Skeena"/>
          <w:sz w:val="24"/>
          <w:szCs w:val="24"/>
        </w:rPr>
        <w:t>30</w:t>
      </w:r>
      <w:r w:rsidRPr="002956F0">
        <w:rPr>
          <w:rFonts w:ascii="Skeena" w:eastAsia="Times New Roman" w:hAnsi="Skeena"/>
          <w:sz w:val="24"/>
          <w:szCs w:val="24"/>
        </w:rPr>
        <w:t xml:space="preserve"> and </w:t>
      </w:r>
      <w:r w:rsidR="00F0330B">
        <w:rPr>
          <w:rFonts w:ascii="Skeena" w:eastAsia="Times New Roman" w:hAnsi="Skeena"/>
          <w:sz w:val="24"/>
          <w:szCs w:val="24"/>
        </w:rPr>
        <w:t>50</w:t>
      </w:r>
      <w:r w:rsidRPr="002956F0">
        <w:rPr>
          <w:rFonts w:ascii="Skeena" w:eastAsia="Times New Roman" w:hAnsi="Skeena"/>
          <w:sz w:val="24"/>
          <w:szCs w:val="24"/>
        </w:rPr>
        <w:t xml:space="preserve"> minutes. </w:t>
      </w:r>
    </w:p>
    <w:p w14:paraId="025A6AD0" w14:textId="77777777" w:rsidR="00F0330B" w:rsidRDefault="00F0330B" w:rsidP="00B361A4">
      <w:pPr>
        <w:rPr>
          <w:rFonts w:ascii="Skeena" w:eastAsia="Times New Roman" w:hAnsi="Skeena"/>
          <w:sz w:val="24"/>
          <w:szCs w:val="24"/>
        </w:rPr>
      </w:pPr>
    </w:p>
    <w:p w14:paraId="1DF162E5" w14:textId="77777777" w:rsidR="00F0330B" w:rsidRPr="002956F0" w:rsidRDefault="00F0330B" w:rsidP="00F0330B">
      <w:pPr>
        <w:rPr>
          <w:rFonts w:ascii="Skeena" w:eastAsia="Times New Roman" w:hAnsi="Skeena"/>
          <w:b/>
          <w:bCs/>
          <w:sz w:val="24"/>
          <w:szCs w:val="24"/>
        </w:rPr>
      </w:pPr>
      <w:r w:rsidRPr="002956F0">
        <w:rPr>
          <w:rFonts w:ascii="Skeena" w:eastAsia="Times New Roman" w:hAnsi="Skeena"/>
          <w:b/>
          <w:bCs/>
          <w:sz w:val="24"/>
          <w:szCs w:val="24"/>
        </w:rPr>
        <w:t xml:space="preserve">OBJECTIVES: </w:t>
      </w:r>
      <w:r w:rsidRPr="002956F0">
        <w:rPr>
          <w:rFonts w:ascii="Skeena" w:eastAsia="Times New Roman" w:hAnsi="Skeena"/>
          <w:sz w:val="24"/>
          <w:szCs w:val="24"/>
        </w:rPr>
        <w:t>By the end of this presentation, students will:</w:t>
      </w:r>
    </w:p>
    <w:p w14:paraId="506BB54B" w14:textId="546D91B5" w:rsidR="00F0330B" w:rsidRPr="002956F0" w:rsidRDefault="00F0330B" w:rsidP="00F0330B">
      <w:pPr>
        <w:pStyle w:val="ListParagraph"/>
        <w:numPr>
          <w:ilvl w:val="0"/>
          <w:numId w:val="3"/>
        </w:numPr>
        <w:rPr>
          <w:rFonts w:ascii="Skeena" w:eastAsia="Times New Roman" w:hAnsi="Skeena"/>
          <w:sz w:val="24"/>
          <w:szCs w:val="24"/>
        </w:rPr>
      </w:pPr>
      <w:r w:rsidRPr="002956F0">
        <w:rPr>
          <w:rFonts w:ascii="Skeena" w:eastAsia="Times New Roman" w:hAnsi="Skeena"/>
          <w:sz w:val="24"/>
          <w:szCs w:val="24"/>
        </w:rPr>
        <w:t xml:space="preserve">Understand </w:t>
      </w:r>
      <w:r>
        <w:rPr>
          <w:rFonts w:ascii="Skeena" w:eastAsia="Times New Roman" w:hAnsi="Skeena"/>
          <w:sz w:val="24"/>
          <w:szCs w:val="24"/>
        </w:rPr>
        <w:t>that ACN supports and funds a variety of projects</w:t>
      </w:r>
      <w:r w:rsidR="008F4F84">
        <w:rPr>
          <w:rFonts w:ascii="Skeena" w:eastAsia="Times New Roman" w:hAnsi="Skeena"/>
          <w:sz w:val="24"/>
          <w:szCs w:val="24"/>
        </w:rPr>
        <w:t xml:space="preserve">. </w:t>
      </w:r>
    </w:p>
    <w:p w14:paraId="3E1E4B1E" w14:textId="7918977A" w:rsidR="00F0330B" w:rsidRDefault="00C67C84" w:rsidP="00F0330B">
      <w:pPr>
        <w:pStyle w:val="ListParagraph"/>
        <w:numPr>
          <w:ilvl w:val="0"/>
          <w:numId w:val="3"/>
        </w:num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Have a grasp of advocacy, emergency aid, </w:t>
      </w:r>
      <w:r w:rsidR="009F2EFE">
        <w:rPr>
          <w:rFonts w:ascii="Skeena" w:eastAsia="Times New Roman" w:hAnsi="Skeena"/>
          <w:sz w:val="24"/>
          <w:szCs w:val="24"/>
        </w:rPr>
        <w:t>inter-religious projects and re</w:t>
      </w:r>
      <w:r w:rsidR="00BE449F">
        <w:rPr>
          <w:rFonts w:ascii="Skeena" w:eastAsia="Times New Roman" w:hAnsi="Skeena"/>
          <w:sz w:val="24"/>
          <w:szCs w:val="24"/>
        </w:rPr>
        <w:t xml:space="preserve">quirements for long-term change. </w:t>
      </w:r>
    </w:p>
    <w:p w14:paraId="2ECA321E" w14:textId="77777777" w:rsidR="00F0330B" w:rsidRPr="002956F0" w:rsidRDefault="00F0330B" w:rsidP="00B361A4">
      <w:pPr>
        <w:rPr>
          <w:rFonts w:ascii="Skeena" w:eastAsia="Times New Roman" w:hAnsi="Skeena"/>
          <w:sz w:val="24"/>
          <w:szCs w:val="24"/>
        </w:rPr>
      </w:pPr>
    </w:p>
    <w:p w14:paraId="05EE04C6" w14:textId="13B19D10" w:rsidR="00B361A4" w:rsidRPr="00AD7476" w:rsidRDefault="00AD7476" w:rsidP="00AD7476">
      <w:pPr>
        <w:jc w:val="center"/>
        <w:rPr>
          <w:rFonts w:ascii="Skeena" w:eastAsia="Times New Roman" w:hAnsi="Skeena"/>
          <w:color w:val="FF0000"/>
          <w:sz w:val="24"/>
          <w:szCs w:val="24"/>
        </w:rPr>
      </w:pPr>
      <w:r w:rsidRPr="002956F0">
        <w:rPr>
          <w:rFonts w:ascii="Skeena" w:eastAsia="Times New Roman" w:hAnsi="Skeena"/>
          <w:color w:val="FF0000"/>
          <w:sz w:val="24"/>
          <w:szCs w:val="24"/>
        </w:rPr>
        <w:t>……………………………………………………………………………………………………..</w:t>
      </w:r>
    </w:p>
    <w:p w14:paraId="6E4DB63F" w14:textId="1FE33972" w:rsidR="0016343D" w:rsidRDefault="00D3302A" w:rsidP="00D3302A">
      <w:pPr>
        <w:rPr>
          <w:rFonts w:ascii="Skeena" w:eastAsia="Times New Roman" w:hAnsi="Skeena"/>
          <w:sz w:val="24"/>
          <w:szCs w:val="24"/>
        </w:rPr>
      </w:pPr>
      <w:r w:rsidRPr="00D3302A">
        <w:rPr>
          <w:rFonts w:ascii="Skeena" w:eastAsia="Times New Roman" w:hAnsi="Skeena"/>
          <w:sz w:val="24"/>
          <w:szCs w:val="24"/>
        </w:rPr>
        <w:br/>
      </w:r>
      <w:r w:rsidRPr="00440F59">
        <w:rPr>
          <w:rFonts w:ascii="Skeena" w:eastAsia="Times New Roman" w:hAnsi="Skeena"/>
          <w:b/>
          <w:bCs/>
          <w:sz w:val="24"/>
          <w:szCs w:val="24"/>
        </w:rPr>
        <w:t>S</w:t>
      </w:r>
      <w:r w:rsidR="00440F59" w:rsidRPr="00440F59">
        <w:rPr>
          <w:rFonts w:ascii="Skeena" w:eastAsia="Times New Roman" w:hAnsi="Skeena"/>
          <w:b/>
          <w:bCs/>
          <w:sz w:val="24"/>
          <w:szCs w:val="24"/>
        </w:rPr>
        <w:t>LIDE 1</w:t>
      </w:r>
      <w:r w:rsidR="0016343D">
        <w:rPr>
          <w:rFonts w:ascii="Skeena" w:eastAsia="Times New Roman" w:hAnsi="Skeena"/>
          <w:b/>
          <w:bCs/>
          <w:sz w:val="24"/>
          <w:szCs w:val="24"/>
        </w:rPr>
        <w:t>:</w:t>
      </w:r>
      <w:r w:rsidRPr="00D3302A">
        <w:rPr>
          <w:rFonts w:ascii="Skeena" w:eastAsia="Times New Roman" w:hAnsi="Skeena"/>
          <w:sz w:val="24"/>
          <w:szCs w:val="24"/>
        </w:rPr>
        <w:br/>
      </w:r>
      <w:r w:rsidR="00AD7476">
        <w:rPr>
          <w:rFonts w:ascii="Skeena" w:eastAsia="Times New Roman" w:hAnsi="Skeena"/>
          <w:sz w:val="24"/>
          <w:szCs w:val="24"/>
        </w:rPr>
        <w:t>#</w:t>
      </w:r>
      <w:r w:rsidRPr="00D3302A">
        <w:rPr>
          <w:rFonts w:ascii="Skeena" w:eastAsia="Times New Roman" w:hAnsi="Skeena"/>
          <w:sz w:val="24"/>
          <w:szCs w:val="24"/>
        </w:rPr>
        <w:t>Team</w:t>
      </w:r>
      <w:r w:rsidR="00440F59">
        <w:rPr>
          <w:rFonts w:ascii="Skeena" w:eastAsia="Times New Roman" w:hAnsi="Skeena"/>
          <w:sz w:val="24"/>
          <w:szCs w:val="24"/>
        </w:rPr>
        <w:t>R</w:t>
      </w:r>
      <w:r w:rsidRPr="00D3302A">
        <w:rPr>
          <w:rFonts w:ascii="Skeena" w:eastAsia="Times New Roman" w:hAnsi="Skeena"/>
          <w:sz w:val="24"/>
          <w:szCs w:val="24"/>
        </w:rPr>
        <w:t xml:space="preserve">ed </w:t>
      </w:r>
      <w:r w:rsidR="00C73962">
        <w:rPr>
          <w:rFonts w:ascii="Skeena" w:eastAsia="Times New Roman" w:hAnsi="Skeena"/>
          <w:sz w:val="24"/>
          <w:szCs w:val="24"/>
        </w:rPr>
        <w:t>P</w:t>
      </w:r>
      <w:r w:rsidRPr="00D3302A">
        <w:rPr>
          <w:rFonts w:ascii="Skeena" w:eastAsia="Times New Roman" w:hAnsi="Skeena"/>
          <w:sz w:val="24"/>
          <w:szCs w:val="24"/>
        </w:rPr>
        <w:t xml:space="preserve">ledge logo </w:t>
      </w:r>
      <w:r w:rsidRPr="00D3302A">
        <w:rPr>
          <w:rFonts w:ascii="Skeena" w:eastAsia="Times New Roman" w:hAnsi="Skeena"/>
          <w:sz w:val="24"/>
          <w:szCs w:val="24"/>
        </w:rPr>
        <w:br/>
      </w:r>
      <w:r w:rsidRPr="00D3302A">
        <w:rPr>
          <w:rFonts w:ascii="Skeena" w:eastAsia="Times New Roman" w:hAnsi="Skeena"/>
          <w:sz w:val="24"/>
          <w:szCs w:val="24"/>
        </w:rPr>
        <w:br/>
      </w:r>
      <w:r w:rsidR="00C73962" w:rsidRPr="00C73962">
        <w:rPr>
          <w:rFonts w:ascii="Skeena" w:eastAsia="Times New Roman" w:hAnsi="Skeena"/>
          <w:b/>
          <w:bCs/>
          <w:sz w:val="24"/>
          <w:szCs w:val="24"/>
        </w:rPr>
        <w:t>SLIDE</w:t>
      </w:r>
      <w:r w:rsidRPr="00C73962">
        <w:rPr>
          <w:rFonts w:ascii="Skeena" w:eastAsia="Times New Roman" w:hAnsi="Skeena"/>
          <w:b/>
          <w:bCs/>
          <w:sz w:val="24"/>
          <w:szCs w:val="24"/>
        </w:rPr>
        <w:t xml:space="preserve"> 2</w:t>
      </w:r>
      <w:r w:rsidR="0016343D">
        <w:rPr>
          <w:rFonts w:ascii="Skeena" w:eastAsia="Times New Roman" w:hAnsi="Skeena"/>
          <w:sz w:val="24"/>
          <w:szCs w:val="24"/>
        </w:rPr>
        <w:t>:</w:t>
      </w:r>
    </w:p>
    <w:p w14:paraId="67CCBED2" w14:textId="36558114" w:rsidR="00C73962" w:rsidRDefault="00C73962" w:rsidP="00D3302A">
      <w:pPr>
        <w:rPr>
          <w:rFonts w:ascii="Skeena" w:eastAsia="Times New Roman" w:hAnsi="Skeena"/>
          <w:b/>
          <w:bCs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State what the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presentation is about</w:t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Pr="00440F59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>
        <w:rPr>
          <w:rFonts w:ascii="Skeena" w:eastAsia="Times New Roman" w:hAnsi="Skeena"/>
          <w:b/>
          <w:bCs/>
          <w:sz w:val="24"/>
          <w:szCs w:val="24"/>
        </w:rPr>
        <w:t>3</w:t>
      </w:r>
      <w:r w:rsidR="0016343D">
        <w:rPr>
          <w:rFonts w:ascii="Skeena" w:eastAsia="Times New Roman" w:hAnsi="Skeena"/>
          <w:b/>
          <w:bCs/>
          <w:sz w:val="24"/>
          <w:szCs w:val="24"/>
        </w:rPr>
        <w:t>:</w:t>
      </w:r>
    </w:p>
    <w:p w14:paraId="2A679624" w14:textId="29681145" w:rsidR="000D5446" w:rsidRDefault="00C73962" w:rsidP="00D3302A">
      <w:pPr>
        <w:rPr>
          <w:rFonts w:ascii="Skeena" w:eastAsia="Times New Roman" w:hAnsi="Skeena"/>
          <w:sz w:val="24"/>
          <w:szCs w:val="24"/>
        </w:rPr>
      </w:pPr>
      <w:r w:rsidRPr="00C73962">
        <w:rPr>
          <w:rFonts w:ascii="Skeena" w:eastAsia="Times New Roman" w:hAnsi="Skeena"/>
          <w:sz w:val="24"/>
          <w:szCs w:val="24"/>
        </w:rPr>
        <w:t>This</w:t>
      </w:r>
      <w:r>
        <w:rPr>
          <w:rFonts w:ascii="Skeena" w:eastAsia="Times New Roman" w:hAnsi="Skeena"/>
          <w:sz w:val="24"/>
          <w:szCs w:val="24"/>
        </w:rPr>
        <w:t xml:space="preserve"> </w:t>
      </w:r>
      <w:r w:rsidR="00D3302A" w:rsidRPr="00D3302A">
        <w:rPr>
          <w:rFonts w:ascii="Skeena" w:eastAsia="Times New Roman" w:hAnsi="Skeena"/>
          <w:sz w:val="24"/>
          <w:szCs w:val="24"/>
        </w:rPr>
        <w:t>show</w:t>
      </w:r>
      <w:r>
        <w:rPr>
          <w:rFonts w:ascii="Skeena" w:eastAsia="Times New Roman" w:hAnsi="Skeena"/>
          <w:sz w:val="24"/>
          <w:szCs w:val="24"/>
        </w:rPr>
        <w:t xml:space="preserve">s </w:t>
      </w:r>
      <w:r w:rsidR="00D3302A" w:rsidRPr="00D3302A">
        <w:rPr>
          <w:rFonts w:ascii="Skeena" w:eastAsia="Times New Roman" w:hAnsi="Skeena"/>
          <w:sz w:val="24"/>
          <w:szCs w:val="24"/>
        </w:rPr>
        <w:t>that the</w:t>
      </w:r>
      <w:r>
        <w:rPr>
          <w:rFonts w:ascii="Skeena" w:eastAsia="Times New Roman" w:hAnsi="Skeena"/>
          <w:sz w:val="24"/>
          <w:szCs w:val="24"/>
        </w:rPr>
        <w:t xml:space="preserve">re are four types of </w:t>
      </w:r>
      <w:r w:rsidR="00D3302A" w:rsidRPr="00D3302A">
        <w:rPr>
          <w:rFonts w:ascii="Skeena" w:eastAsia="Times New Roman" w:hAnsi="Skeena"/>
          <w:sz w:val="24"/>
          <w:szCs w:val="24"/>
        </w:rPr>
        <w:t>project</w:t>
      </w:r>
      <w:r>
        <w:rPr>
          <w:rFonts w:ascii="Skeena" w:eastAsia="Times New Roman" w:hAnsi="Skeena"/>
          <w:sz w:val="24"/>
          <w:szCs w:val="24"/>
        </w:rPr>
        <w:t xml:space="preserve"> shown in the presentation. These are</w:t>
      </w:r>
      <w:r w:rsidR="000D5446">
        <w:rPr>
          <w:rFonts w:ascii="Skeena" w:eastAsia="Times New Roman" w:hAnsi="Skeena"/>
          <w:sz w:val="24"/>
          <w:szCs w:val="24"/>
        </w:rPr>
        <w:t>:</w:t>
      </w:r>
    </w:p>
    <w:p w14:paraId="352C96D4" w14:textId="77777777" w:rsidR="000D5446" w:rsidRPr="0016343D" w:rsidRDefault="00D3302A" w:rsidP="0016343D">
      <w:pPr>
        <w:pStyle w:val="ListParagraph"/>
        <w:numPr>
          <w:ilvl w:val="0"/>
          <w:numId w:val="9"/>
        </w:numPr>
        <w:rPr>
          <w:rFonts w:ascii="Skeena" w:eastAsia="Times New Roman" w:hAnsi="Skeena"/>
          <w:sz w:val="24"/>
          <w:szCs w:val="24"/>
        </w:rPr>
      </w:pPr>
      <w:r w:rsidRPr="0016343D">
        <w:rPr>
          <w:rFonts w:ascii="Skeena" w:eastAsia="Times New Roman" w:hAnsi="Skeena"/>
          <w:sz w:val="24"/>
          <w:szCs w:val="24"/>
        </w:rPr>
        <w:t xml:space="preserve">advocacy </w:t>
      </w:r>
    </w:p>
    <w:p w14:paraId="63106258" w14:textId="77777777" w:rsidR="000D5446" w:rsidRPr="0016343D" w:rsidRDefault="00D3302A" w:rsidP="0016343D">
      <w:pPr>
        <w:pStyle w:val="ListParagraph"/>
        <w:numPr>
          <w:ilvl w:val="0"/>
          <w:numId w:val="9"/>
        </w:numPr>
        <w:rPr>
          <w:rFonts w:ascii="Skeena" w:eastAsia="Times New Roman" w:hAnsi="Skeena"/>
          <w:sz w:val="24"/>
          <w:szCs w:val="24"/>
        </w:rPr>
      </w:pPr>
      <w:r w:rsidRPr="0016343D">
        <w:rPr>
          <w:rFonts w:ascii="Skeena" w:eastAsia="Times New Roman" w:hAnsi="Skeena"/>
          <w:sz w:val="24"/>
          <w:szCs w:val="24"/>
        </w:rPr>
        <w:t>survival packages</w:t>
      </w:r>
      <w:r w:rsidR="000D5446" w:rsidRPr="0016343D">
        <w:rPr>
          <w:rFonts w:ascii="Skeena" w:eastAsia="Times New Roman" w:hAnsi="Skeena"/>
          <w:sz w:val="24"/>
          <w:szCs w:val="24"/>
        </w:rPr>
        <w:t xml:space="preserve"> </w:t>
      </w:r>
      <w:r w:rsidR="000D5446" w:rsidRPr="0016343D">
        <w:rPr>
          <w:rFonts w:ascii="Skeena" w:eastAsia="Times New Roman" w:hAnsi="Skeena"/>
          <w:sz w:val="24"/>
          <w:szCs w:val="24"/>
        </w:rPr>
        <w:t>and food parcels</w:t>
      </w:r>
      <w:r w:rsidR="000D5446" w:rsidRPr="0016343D">
        <w:rPr>
          <w:rFonts w:ascii="Skeena" w:eastAsia="Times New Roman" w:hAnsi="Skeena"/>
          <w:sz w:val="24"/>
          <w:szCs w:val="24"/>
        </w:rPr>
        <w:t xml:space="preserve"> (short-term aid)</w:t>
      </w:r>
      <w:r w:rsidRPr="0016343D">
        <w:rPr>
          <w:rFonts w:ascii="Skeena" w:eastAsia="Times New Roman" w:hAnsi="Skeena"/>
          <w:sz w:val="24"/>
          <w:szCs w:val="24"/>
        </w:rPr>
        <w:t xml:space="preserve"> </w:t>
      </w:r>
    </w:p>
    <w:p w14:paraId="3A5F9941" w14:textId="2F353C96" w:rsidR="0061052A" w:rsidRPr="0016343D" w:rsidRDefault="00D3302A" w:rsidP="0016343D">
      <w:pPr>
        <w:pStyle w:val="ListParagraph"/>
        <w:numPr>
          <w:ilvl w:val="0"/>
          <w:numId w:val="9"/>
        </w:numPr>
        <w:rPr>
          <w:rFonts w:ascii="Skeena" w:eastAsia="Times New Roman" w:hAnsi="Skeena"/>
          <w:sz w:val="24"/>
          <w:szCs w:val="24"/>
        </w:rPr>
      </w:pPr>
      <w:r w:rsidRPr="0016343D">
        <w:rPr>
          <w:rFonts w:ascii="Skeena" w:eastAsia="Times New Roman" w:hAnsi="Skeena"/>
          <w:sz w:val="24"/>
          <w:szCs w:val="24"/>
        </w:rPr>
        <w:t>inter</w:t>
      </w:r>
      <w:r w:rsidR="00C7782A">
        <w:rPr>
          <w:rFonts w:ascii="Skeena" w:eastAsia="Times New Roman" w:hAnsi="Skeena"/>
          <w:sz w:val="24"/>
          <w:szCs w:val="24"/>
        </w:rPr>
        <w:t>-</w:t>
      </w:r>
      <w:r w:rsidRPr="0016343D">
        <w:rPr>
          <w:rFonts w:ascii="Skeena" w:eastAsia="Times New Roman" w:hAnsi="Skeena"/>
          <w:sz w:val="24"/>
          <w:szCs w:val="24"/>
        </w:rPr>
        <w:t>religious dialogue</w:t>
      </w:r>
      <w:r w:rsidR="0061052A" w:rsidRPr="0016343D">
        <w:rPr>
          <w:rFonts w:ascii="Skeena" w:eastAsia="Times New Roman" w:hAnsi="Skeena"/>
          <w:sz w:val="24"/>
          <w:szCs w:val="24"/>
        </w:rPr>
        <w:t xml:space="preserve"> to promote community cohesion and peace</w:t>
      </w:r>
    </w:p>
    <w:p w14:paraId="411E6DB7" w14:textId="77777777" w:rsidR="007614BC" w:rsidRPr="0016343D" w:rsidRDefault="0061052A" w:rsidP="0016343D">
      <w:pPr>
        <w:pStyle w:val="ListParagraph"/>
        <w:numPr>
          <w:ilvl w:val="0"/>
          <w:numId w:val="9"/>
        </w:numPr>
        <w:rPr>
          <w:rFonts w:ascii="Skeena" w:eastAsia="Times New Roman" w:hAnsi="Skeena"/>
          <w:sz w:val="24"/>
          <w:szCs w:val="24"/>
        </w:rPr>
      </w:pPr>
      <w:r w:rsidRPr="0016343D">
        <w:rPr>
          <w:rFonts w:ascii="Skeena" w:eastAsia="Times New Roman" w:hAnsi="Skeena"/>
          <w:sz w:val="24"/>
          <w:szCs w:val="24"/>
        </w:rPr>
        <w:t xml:space="preserve">projects which empower recipients to </w:t>
      </w:r>
      <w:r w:rsidR="007614BC" w:rsidRPr="0016343D">
        <w:rPr>
          <w:rFonts w:ascii="Skeena" w:eastAsia="Times New Roman" w:hAnsi="Skeena"/>
          <w:sz w:val="24"/>
          <w:szCs w:val="24"/>
        </w:rPr>
        <w:t xml:space="preserve">implement </w:t>
      </w:r>
      <w:r w:rsidR="00D3302A" w:rsidRPr="0016343D">
        <w:rPr>
          <w:rFonts w:ascii="Skeena" w:eastAsia="Times New Roman" w:hAnsi="Skeena"/>
          <w:sz w:val="24"/>
          <w:szCs w:val="24"/>
        </w:rPr>
        <w:t>long-term change</w:t>
      </w:r>
      <w:r w:rsidR="00D3302A" w:rsidRPr="0016343D">
        <w:rPr>
          <w:rFonts w:ascii="Skeena" w:eastAsia="Times New Roman" w:hAnsi="Skeena"/>
          <w:sz w:val="24"/>
          <w:szCs w:val="24"/>
        </w:rPr>
        <w:br/>
      </w:r>
    </w:p>
    <w:p w14:paraId="3E196A6D" w14:textId="7C6BA63D" w:rsidR="0057792E" w:rsidRDefault="007614BC" w:rsidP="00D3302A">
      <w:pPr>
        <w:rPr>
          <w:rFonts w:ascii="Skeena" w:eastAsia="Times New Roman" w:hAnsi="Skeena"/>
          <w:sz w:val="24"/>
          <w:szCs w:val="24"/>
        </w:rPr>
      </w:pPr>
      <w:r w:rsidRPr="00440F59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>
        <w:rPr>
          <w:rFonts w:ascii="Skeena" w:eastAsia="Times New Roman" w:hAnsi="Skeena"/>
          <w:b/>
          <w:bCs/>
          <w:sz w:val="24"/>
          <w:szCs w:val="24"/>
        </w:rPr>
        <w:t>4</w:t>
      </w:r>
      <w:r w:rsidR="0016343D">
        <w:rPr>
          <w:rFonts w:ascii="Skeena" w:eastAsia="Times New Roman" w:hAnsi="Skeena"/>
          <w:b/>
          <w:bCs/>
          <w:sz w:val="24"/>
          <w:szCs w:val="24"/>
        </w:rPr>
        <w:t>:</w:t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>
        <w:rPr>
          <w:rFonts w:ascii="Skeena" w:eastAsia="Times New Roman" w:hAnsi="Skeena"/>
          <w:sz w:val="24"/>
          <w:szCs w:val="24"/>
        </w:rPr>
        <w:t xml:space="preserve">A </w:t>
      </w:r>
      <w:r w:rsidR="00D3302A" w:rsidRPr="00D3302A">
        <w:rPr>
          <w:rFonts w:ascii="Skeena" w:eastAsia="Times New Roman" w:hAnsi="Skeena"/>
          <w:sz w:val="24"/>
          <w:szCs w:val="24"/>
        </w:rPr>
        <w:t>remind</w:t>
      </w:r>
      <w:r>
        <w:rPr>
          <w:rFonts w:ascii="Skeena" w:eastAsia="Times New Roman" w:hAnsi="Skeena"/>
          <w:sz w:val="24"/>
          <w:szCs w:val="24"/>
        </w:rPr>
        <w:t xml:space="preserve">er of </w:t>
      </w:r>
      <w:r w:rsidR="0057792E" w:rsidRPr="00D3302A">
        <w:rPr>
          <w:rFonts w:ascii="Skeena" w:eastAsia="Times New Roman" w:hAnsi="Skeena"/>
          <w:sz w:val="24"/>
          <w:szCs w:val="24"/>
        </w:rPr>
        <w:t xml:space="preserve">Margaret </w:t>
      </w:r>
      <w:r w:rsidR="0057792E">
        <w:rPr>
          <w:rFonts w:ascii="Skeena" w:eastAsia="Times New Roman" w:hAnsi="Skeena"/>
          <w:sz w:val="24"/>
          <w:szCs w:val="24"/>
        </w:rPr>
        <w:t>Attah</w:t>
      </w:r>
      <w:r w:rsidR="0057792E">
        <w:rPr>
          <w:rFonts w:ascii="Skeena" w:eastAsia="Times New Roman" w:hAnsi="Skeena"/>
          <w:sz w:val="24"/>
          <w:szCs w:val="24"/>
        </w:rPr>
        <w:t>’s story</w:t>
      </w:r>
    </w:p>
    <w:p w14:paraId="620248B9" w14:textId="77777777" w:rsidR="0057792E" w:rsidRDefault="0057792E" w:rsidP="00D3302A">
      <w:pPr>
        <w:rPr>
          <w:rFonts w:ascii="Skeena" w:eastAsia="Times New Roman" w:hAnsi="Skeena"/>
          <w:sz w:val="24"/>
          <w:szCs w:val="24"/>
        </w:rPr>
      </w:pPr>
    </w:p>
    <w:p w14:paraId="7098056E" w14:textId="48D55F08" w:rsidR="0057792E" w:rsidRDefault="0057792E" w:rsidP="00D3302A">
      <w:pPr>
        <w:rPr>
          <w:rFonts w:ascii="Skeena" w:eastAsia="Times New Roman" w:hAnsi="Skeena"/>
          <w:b/>
          <w:bCs/>
          <w:sz w:val="24"/>
          <w:szCs w:val="24"/>
        </w:rPr>
      </w:pPr>
      <w:r w:rsidRPr="00440F59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>
        <w:rPr>
          <w:rFonts w:ascii="Skeena" w:eastAsia="Times New Roman" w:hAnsi="Skeena"/>
          <w:b/>
          <w:bCs/>
          <w:sz w:val="24"/>
          <w:szCs w:val="24"/>
        </w:rPr>
        <w:t>5</w:t>
      </w:r>
      <w:r w:rsidR="0016343D">
        <w:rPr>
          <w:rFonts w:ascii="Skeena" w:eastAsia="Times New Roman" w:hAnsi="Skeena"/>
          <w:b/>
          <w:bCs/>
          <w:sz w:val="24"/>
          <w:szCs w:val="24"/>
        </w:rPr>
        <w:t>:</w:t>
      </w:r>
    </w:p>
    <w:p w14:paraId="45660B5B" w14:textId="2308FE22" w:rsidR="005D407B" w:rsidRDefault="00545D98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Explain that this is about justice and that </w:t>
      </w:r>
      <w:r w:rsidR="005D407B">
        <w:rPr>
          <w:rFonts w:ascii="Skeena" w:eastAsia="Times New Roman" w:hAnsi="Skeena"/>
          <w:sz w:val="24"/>
          <w:szCs w:val="24"/>
        </w:rPr>
        <w:t xml:space="preserve">it was necessary to take action as 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nobody has been charged in connection with the atrocity that took place </w:t>
      </w:r>
      <w:r w:rsidR="005B0069">
        <w:rPr>
          <w:rFonts w:ascii="Skeena" w:eastAsia="Times New Roman" w:hAnsi="Skeena"/>
          <w:sz w:val="24"/>
          <w:szCs w:val="24"/>
        </w:rPr>
        <w:t xml:space="preserve">at 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St Francis </w:t>
      </w:r>
      <w:r w:rsidR="005D407B" w:rsidRPr="00D3302A">
        <w:rPr>
          <w:rFonts w:ascii="Skeena" w:eastAsia="Times New Roman" w:hAnsi="Skeena"/>
          <w:sz w:val="24"/>
          <w:szCs w:val="24"/>
        </w:rPr>
        <w:t>Xavier’s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Church </w:t>
      </w:r>
      <w:r w:rsidR="005D407B">
        <w:rPr>
          <w:rFonts w:ascii="Skeena" w:eastAsia="Times New Roman" w:hAnsi="Skeena"/>
          <w:sz w:val="24"/>
          <w:szCs w:val="24"/>
        </w:rPr>
        <w:t>on Pente</w:t>
      </w:r>
      <w:r w:rsidR="00D3302A" w:rsidRPr="00D3302A">
        <w:rPr>
          <w:rFonts w:ascii="Skeena" w:eastAsia="Times New Roman" w:hAnsi="Skeena"/>
          <w:sz w:val="24"/>
          <w:szCs w:val="24"/>
        </w:rPr>
        <w:t>cost Sunday 2022</w:t>
      </w:r>
      <w:r w:rsidR="005D407B">
        <w:rPr>
          <w:rFonts w:ascii="Skeena" w:eastAsia="Times New Roman" w:hAnsi="Skeena"/>
          <w:sz w:val="24"/>
          <w:szCs w:val="24"/>
        </w:rPr>
        <w:t xml:space="preserve">. </w:t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AD7476" w:rsidRPr="00217AE4">
        <w:rPr>
          <w:rFonts w:ascii="Skeena" w:eastAsia="Times New Roman" w:hAnsi="Skeena"/>
          <w:noProof/>
          <w:sz w:val="36"/>
          <w:szCs w:val="36"/>
          <w14:ligatures w14:val="standardContextual"/>
        </w:rPr>
        <w:lastRenderedPageBreak/>
        <w:drawing>
          <wp:anchor distT="0" distB="0" distL="114300" distR="114300" simplePos="0" relativeHeight="251659776" behindDoc="1" locked="0" layoutInCell="1" allowOverlap="1" wp14:anchorId="05F43ED0" wp14:editId="5A7DF1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45" y="21255"/>
                <wp:lineTo x="20945" y="0"/>
                <wp:lineTo x="0" y="0"/>
              </wp:wrapPolygon>
            </wp:wrapTight>
            <wp:docPr id="689055025" name="Picture 6890550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87154" name="Picture 1" descr="A close up of a sig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68"/>
                    <a:stretch/>
                  </pic:blipFill>
                  <pic:spPr bwMode="auto">
                    <a:xfrm>
                      <a:off x="0" y="0"/>
                      <a:ext cx="62865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5D407B" w:rsidRPr="005D407B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 w:rsidR="00D3302A" w:rsidRPr="005D407B">
        <w:rPr>
          <w:rFonts w:ascii="Skeena" w:eastAsia="Times New Roman" w:hAnsi="Skeena"/>
          <w:b/>
          <w:bCs/>
          <w:sz w:val="24"/>
          <w:szCs w:val="24"/>
        </w:rPr>
        <w:t>6</w:t>
      </w:r>
      <w:r w:rsidR="0016343D">
        <w:rPr>
          <w:rFonts w:ascii="Skeena" w:eastAsia="Times New Roman" w:hAnsi="Skeena"/>
          <w:sz w:val="24"/>
          <w:szCs w:val="24"/>
        </w:rPr>
        <w:t>:</w:t>
      </w:r>
    </w:p>
    <w:p w14:paraId="1B5E1B10" w14:textId="3DB5B4FE" w:rsidR="005D407B" w:rsidRDefault="00D3302A" w:rsidP="00D3302A">
      <w:pPr>
        <w:rPr>
          <w:rFonts w:ascii="Skeena" w:eastAsia="Times New Roman" w:hAnsi="Skeena"/>
          <w:sz w:val="24"/>
          <w:szCs w:val="24"/>
        </w:rPr>
      </w:pPr>
      <w:r w:rsidRPr="00D3302A">
        <w:rPr>
          <w:rFonts w:ascii="Skeena" w:eastAsia="Times New Roman" w:hAnsi="Skeena"/>
          <w:sz w:val="24"/>
          <w:szCs w:val="24"/>
        </w:rPr>
        <w:t xml:space="preserve">ACN organised a petition in response to the Pentecost day massacre asking the government in the UK to ensure </w:t>
      </w:r>
      <w:r w:rsidR="005D407B">
        <w:rPr>
          <w:rFonts w:ascii="Skeena" w:eastAsia="Times New Roman" w:hAnsi="Skeena"/>
          <w:sz w:val="24"/>
          <w:szCs w:val="24"/>
        </w:rPr>
        <w:t>j</w:t>
      </w:r>
      <w:r w:rsidRPr="00D3302A">
        <w:rPr>
          <w:rFonts w:ascii="Skeena" w:eastAsia="Times New Roman" w:hAnsi="Skeena"/>
          <w:sz w:val="24"/>
          <w:szCs w:val="24"/>
        </w:rPr>
        <w:t>ustice was done.</w:t>
      </w:r>
      <w:r w:rsidR="005D407B">
        <w:rPr>
          <w:rFonts w:ascii="Skeena" w:eastAsia="Times New Roman" w:hAnsi="Skeena"/>
          <w:sz w:val="24"/>
          <w:szCs w:val="24"/>
        </w:rPr>
        <w:t xml:space="preserve"> </w:t>
      </w:r>
      <w:r w:rsidRPr="00D3302A">
        <w:rPr>
          <w:rFonts w:ascii="Skeena" w:eastAsia="Times New Roman" w:hAnsi="Skeena"/>
          <w:sz w:val="24"/>
          <w:szCs w:val="24"/>
        </w:rPr>
        <w:t>This petition was delivered to 10 Downing Street b</w:t>
      </w:r>
      <w:r w:rsidR="005D407B">
        <w:rPr>
          <w:rFonts w:ascii="Skeena" w:eastAsia="Times New Roman" w:hAnsi="Skeena"/>
          <w:sz w:val="24"/>
          <w:szCs w:val="24"/>
        </w:rPr>
        <w:t>y ACN UK</w:t>
      </w:r>
      <w:r w:rsidRPr="00D3302A">
        <w:rPr>
          <w:rFonts w:ascii="Skeena" w:eastAsia="Times New Roman" w:hAnsi="Skeena"/>
          <w:sz w:val="24"/>
          <w:szCs w:val="24"/>
        </w:rPr>
        <w:t xml:space="preserve"> </w:t>
      </w:r>
      <w:r w:rsidRPr="00D3302A">
        <w:rPr>
          <w:rFonts w:ascii="Skeena" w:eastAsia="Times New Roman" w:hAnsi="Skeena"/>
          <w:sz w:val="24"/>
          <w:szCs w:val="24"/>
        </w:rPr>
        <w:br/>
      </w:r>
      <w:r w:rsidRPr="00D3302A">
        <w:rPr>
          <w:rFonts w:ascii="Skeena" w:eastAsia="Times New Roman" w:hAnsi="Skeena"/>
          <w:sz w:val="24"/>
          <w:szCs w:val="24"/>
        </w:rPr>
        <w:br/>
      </w:r>
      <w:r w:rsidR="005D407B" w:rsidRPr="005D407B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 w:rsidR="005D407B">
        <w:rPr>
          <w:rFonts w:ascii="Skeena" w:eastAsia="Times New Roman" w:hAnsi="Skeena"/>
          <w:b/>
          <w:bCs/>
          <w:sz w:val="24"/>
          <w:szCs w:val="24"/>
        </w:rPr>
        <w:t>7</w:t>
      </w:r>
      <w:r w:rsidR="0016343D">
        <w:rPr>
          <w:rFonts w:ascii="Skeena" w:eastAsia="Times New Roman" w:hAnsi="Skeena"/>
          <w:b/>
          <w:bCs/>
          <w:sz w:val="24"/>
          <w:szCs w:val="24"/>
        </w:rPr>
        <w:t>:</w:t>
      </w:r>
    </w:p>
    <w:p w14:paraId="61CC6F47" w14:textId="77777777" w:rsidR="0016343D" w:rsidRDefault="005D407B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The photograph shows the pet</w:t>
      </w:r>
      <w:r w:rsidR="0016343D">
        <w:rPr>
          <w:rFonts w:ascii="Skeena" w:eastAsia="Times New Roman" w:hAnsi="Skeena"/>
          <w:sz w:val="24"/>
          <w:szCs w:val="24"/>
        </w:rPr>
        <w:t xml:space="preserve">ition being delivered by </w:t>
      </w:r>
      <w:r w:rsidR="0016343D" w:rsidRPr="00D3302A">
        <w:rPr>
          <w:rFonts w:ascii="Skeena" w:eastAsia="Times New Roman" w:hAnsi="Skeena"/>
          <w:sz w:val="24"/>
          <w:szCs w:val="24"/>
        </w:rPr>
        <w:t xml:space="preserve">ACN staff </w:t>
      </w:r>
      <w:r w:rsidR="0016343D">
        <w:rPr>
          <w:rFonts w:ascii="Skeena" w:eastAsia="Times New Roman" w:hAnsi="Skeena"/>
          <w:sz w:val="24"/>
          <w:szCs w:val="24"/>
        </w:rPr>
        <w:t>(</w:t>
      </w:r>
      <w:r w:rsidR="0016343D" w:rsidRPr="00D3302A">
        <w:rPr>
          <w:rFonts w:ascii="Skeena" w:eastAsia="Times New Roman" w:hAnsi="Skeena"/>
          <w:sz w:val="24"/>
          <w:szCs w:val="24"/>
        </w:rPr>
        <w:t>including</w:t>
      </w:r>
      <w:r w:rsidR="0016343D">
        <w:rPr>
          <w:rFonts w:ascii="Skeena" w:eastAsia="Times New Roman" w:hAnsi="Skeena"/>
          <w:sz w:val="24"/>
          <w:szCs w:val="24"/>
        </w:rPr>
        <w:t xml:space="preserve"> Dr</w:t>
      </w:r>
      <w:r w:rsidR="0016343D" w:rsidRPr="00D3302A">
        <w:rPr>
          <w:rFonts w:ascii="Skeena" w:eastAsia="Times New Roman" w:hAnsi="Skeena"/>
          <w:sz w:val="24"/>
          <w:szCs w:val="24"/>
        </w:rPr>
        <w:t xml:space="preserve"> Caroline </w:t>
      </w:r>
      <w:r w:rsidR="0016343D">
        <w:rPr>
          <w:rFonts w:ascii="Skeena" w:eastAsia="Times New Roman" w:hAnsi="Skeena"/>
          <w:sz w:val="24"/>
          <w:szCs w:val="24"/>
        </w:rPr>
        <w:t>Hull, t</w:t>
      </w:r>
      <w:r w:rsidR="0016343D" w:rsidRPr="00D3302A">
        <w:rPr>
          <w:rFonts w:ascii="Skeena" w:eastAsia="Times New Roman" w:hAnsi="Skeena"/>
          <w:sz w:val="24"/>
          <w:szCs w:val="24"/>
        </w:rPr>
        <w:t xml:space="preserve">he </w:t>
      </w:r>
      <w:r w:rsidR="0016343D">
        <w:rPr>
          <w:rFonts w:ascii="Skeena" w:eastAsia="Times New Roman" w:hAnsi="Skeena"/>
          <w:sz w:val="24"/>
          <w:szCs w:val="24"/>
        </w:rPr>
        <w:t>N</w:t>
      </w:r>
      <w:r w:rsidR="0016343D" w:rsidRPr="00D3302A">
        <w:rPr>
          <w:rFonts w:ascii="Skeena" w:eastAsia="Times New Roman" w:hAnsi="Skeena"/>
          <w:sz w:val="24"/>
          <w:szCs w:val="24"/>
        </w:rPr>
        <w:t xml:space="preserve">ational </w:t>
      </w:r>
      <w:r w:rsidR="0016343D">
        <w:rPr>
          <w:rFonts w:ascii="Skeena" w:eastAsia="Times New Roman" w:hAnsi="Skeena"/>
          <w:sz w:val="24"/>
          <w:szCs w:val="24"/>
        </w:rPr>
        <w:t>D</w:t>
      </w:r>
      <w:r w:rsidR="0016343D" w:rsidRPr="00D3302A">
        <w:rPr>
          <w:rFonts w:ascii="Skeena" w:eastAsia="Times New Roman" w:hAnsi="Skeena"/>
          <w:sz w:val="24"/>
          <w:szCs w:val="24"/>
        </w:rPr>
        <w:t>irector of ACN U</w:t>
      </w:r>
      <w:r w:rsidR="0016343D">
        <w:rPr>
          <w:rFonts w:ascii="Skeena" w:eastAsia="Times New Roman" w:hAnsi="Skeena"/>
          <w:sz w:val="24"/>
          <w:szCs w:val="24"/>
        </w:rPr>
        <w:t xml:space="preserve">K) and </w:t>
      </w:r>
      <w:r w:rsidR="00D3302A" w:rsidRPr="00D3302A">
        <w:rPr>
          <w:rFonts w:ascii="Skeena" w:eastAsia="Times New Roman" w:hAnsi="Skeena"/>
          <w:sz w:val="24"/>
          <w:szCs w:val="24"/>
        </w:rPr>
        <w:t>the MP</w:t>
      </w:r>
      <w:r w:rsidR="0016343D">
        <w:rPr>
          <w:rFonts w:ascii="Skeena" w:eastAsia="Times New Roman" w:hAnsi="Skeena"/>
          <w:sz w:val="24"/>
          <w:szCs w:val="24"/>
        </w:rPr>
        <w:t>,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Fiona Bruce </w:t>
      </w:r>
    </w:p>
    <w:p w14:paraId="40E56BD7" w14:textId="77777777" w:rsidR="000A7AEE" w:rsidRDefault="00D3302A" w:rsidP="00D3302A">
      <w:pPr>
        <w:rPr>
          <w:rFonts w:ascii="Skeena" w:eastAsia="Times New Roman" w:hAnsi="Skeena"/>
          <w:sz w:val="24"/>
          <w:szCs w:val="24"/>
        </w:rPr>
      </w:pPr>
      <w:r w:rsidRPr="00D3302A">
        <w:rPr>
          <w:rFonts w:ascii="Skeena" w:eastAsia="Times New Roman" w:hAnsi="Skeena"/>
          <w:sz w:val="24"/>
          <w:szCs w:val="24"/>
        </w:rPr>
        <w:br/>
      </w:r>
      <w:r w:rsidR="0016343D" w:rsidRPr="0016343D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 w:rsidRPr="0016343D">
        <w:rPr>
          <w:rFonts w:ascii="Skeena" w:eastAsia="Times New Roman" w:hAnsi="Skeena"/>
          <w:b/>
          <w:bCs/>
          <w:sz w:val="24"/>
          <w:szCs w:val="24"/>
        </w:rPr>
        <w:t>8</w:t>
      </w:r>
      <w:r w:rsidR="0016343D">
        <w:rPr>
          <w:rFonts w:ascii="Skeena" w:eastAsia="Times New Roman" w:hAnsi="Skeena"/>
          <w:b/>
          <w:bCs/>
          <w:sz w:val="24"/>
          <w:szCs w:val="24"/>
        </w:rPr>
        <w:t>:</w:t>
      </w:r>
      <w:r w:rsidRPr="00D3302A">
        <w:rPr>
          <w:rFonts w:ascii="Skeena" w:eastAsia="Times New Roman" w:hAnsi="Skeena"/>
          <w:sz w:val="24"/>
          <w:szCs w:val="24"/>
        </w:rPr>
        <w:t xml:space="preserve"> </w:t>
      </w:r>
    </w:p>
    <w:p w14:paraId="275214B7" w14:textId="77777777" w:rsidR="00EB6FEC" w:rsidRDefault="00EB6FEC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S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urvival packages and food parcels </w:t>
      </w:r>
      <w:r>
        <w:rPr>
          <w:rFonts w:ascii="Skeena" w:eastAsia="Times New Roman" w:hAnsi="Skeena"/>
          <w:sz w:val="24"/>
          <w:szCs w:val="24"/>
        </w:rPr>
        <w:t xml:space="preserve">for the </w:t>
      </w:r>
      <w:r w:rsidR="00D3302A" w:rsidRPr="00D3302A">
        <w:rPr>
          <w:rFonts w:ascii="Skeena" w:eastAsia="Times New Roman" w:hAnsi="Skeena"/>
          <w:sz w:val="24"/>
          <w:szCs w:val="24"/>
        </w:rPr>
        <w:t>Democratic Republic of Congo</w:t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Pr="00EB6FEC">
        <w:rPr>
          <w:rFonts w:ascii="Skeena" w:eastAsia="Times New Roman" w:hAnsi="Skeena"/>
          <w:b/>
          <w:bCs/>
          <w:sz w:val="24"/>
          <w:szCs w:val="24"/>
        </w:rPr>
        <w:t>SLIDE 9</w:t>
      </w:r>
      <w:r>
        <w:rPr>
          <w:rFonts w:ascii="Skeena" w:eastAsia="Times New Roman" w:hAnsi="Skeena"/>
          <w:b/>
          <w:bCs/>
          <w:sz w:val="24"/>
          <w:szCs w:val="24"/>
        </w:rPr>
        <w:t>: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</w:t>
      </w:r>
    </w:p>
    <w:p w14:paraId="668AC723" w14:textId="3C2AAB4D" w:rsidR="00F22B82" w:rsidRDefault="00EB6FEC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T</w:t>
      </w:r>
      <w:r w:rsidR="00D3302A" w:rsidRPr="00D3302A">
        <w:rPr>
          <w:rFonts w:ascii="Skeena" w:eastAsia="Times New Roman" w:hAnsi="Skeena"/>
          <w:sz w:val="24"/>
          <w:szCs w:val="24"/>
        </w:rPr>
        <w:t>housands of families had to flee their homes because of extremist violence</w:t>
      </w:r>
      <w:r>
        <w:rPr>
          <w:rFonts w:ascii="Skeena" w:eastAsia="Times New Roman" w:hAnsi="Skeena"/>
          <w:sz w:val="24"/>
          <w:szCs w:val="24"/>
        </w:rPr>
        <w:t xml:space="preserve">. </w:t>
      </w:r>
      <w:r w:rsidR="00F22B82">
        <w:rPr>
          <w:rFonts w:ascii="Skeena" w:eastAsia="Times New Roman" w:hAnsi="Skeena"/>
          <w:sz w:val="24"/>
          <w:szCs w:val="24"/>
        </w:rPr>
        <w:t xml:space="preserve">When they 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arrived at the parish of Our Lady of Hope </w:t>
      </w:r>
      <w:r w:rsidR="00F22B82">
        <w:rPr>
          <w:rFonts w:ascii="Skeena" w:eastAsia="Times New Roman" w:hAnsi="Skeena"/>
          <w:sz w:val="24"/>
          <w:szCs w:val="24"/>
        </w:rPr>
        <w:t>they had absolutely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nothing</w:t>
      </w:r>
      <w:r w:rsidR="00F22B82">
        <w:rPr>
          <w:rFonts w:ascii="Skeena" w:eastAsia="Times New Roman" w:hAnsi="Skeena"/>
          <w:sz w:val="24"/>
          <w:szCs w:val="24"/>
        </w:rPr>
        <w:t>, so the parish priest appealed to ACN</w:t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F22B82" w:rsidRPr="00F22B82">
        <w:rPr>
          <w:rFonts w:ascii="Skeena" w:eastAsia="Times New Roman" w:hAnsi="Skeena"/>
          <w:b/>
          <w:bCs/>
          <w:sz w:val="24"/>
          <w:szCs w:val="24"/>
        </w:rPr>
        <w:t>SLIDE 10:</w:t>
      </w:r>
    </w:p>
    <w:p w14:paraId="79378C98" w14:textId="77777777" w:rsidR="00320C11" w:rsidRDefault="00F22B82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Fr </w:t>
      </w:r>
      <w:r w:rsidR="00D3302A" w:rsidRPr="00D3302A">
        <w:rPr>
          <w:rFonts w:ascii="Skeena" w:eastAsia="Times New Roman" w:hAnsi="Skeena"/>
          <w:sz w:val="24"/>
          <w:szCs w:val="24"/>
        </w:rPr>
        <w:t>John</w:t>
      </w:r>
      <w:r>
        <w:rPr>
          <w:rFonts w:ascii="Skeena" w:eastAsia="Times New Roman" w:hAnsi="Skeena"/>
          <w:sz w:val="24"/>
          <w:szCs w:val="24"/>
        </w:rPr>
        <w:t>-</w:t>
      </w:r>
      <w:r w:rsidR="00D3302A" w:rsidRPr="00D3302A">
        <w:rPr>
          <w:rFonts w:ascii="Skeena" w:eastAsia="Times New Roman" w:hAnsi="Skeena"/>
          <w:sz w:val="24"/>
          <w:szCs w:val="24"/>
        </w:rPr>
        <w:t>Baptiste told ACN that th</w:t>
      </w:r>
      <w:r w:rsidR="00320C11">
        <w:rPr>
          <w:rFonts w:ascii="Skeena" w:eastAsia="Times New Roman" w:hAnsi="Skeena"/>
          <w:sz w:val="24"/>
          <w:szCs w:val="24"/>
        </w:rPr>
        <w:t>e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people were very vulnerable to epidemics and malnutrition</w:t>
      </w:r>
      <w:r w:rsidR="00320C11">
        <w:rPr>
          <w:rFonts w:ascii="Skeena" w:eastAsia="Times New Roman" w:hAnsi="Skeena"/>
          <w:sz w:val="24"/>
          <w:szCs w:val="24"/>
        </w:rPr>
        <w:t>. He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thank</w:t>
      </w:r>
      <w:r w:rsidR="00320C11">
        <w:rPr>
          <w:rFonts w:ascii="Skeena" w:eastAsia="Times New Roman" w:hAnsi="Skeena"/>
          <w:sz w:val="24"/>
          <w:szCs w:val="24"/>
        </w:rPr>
        <w:t>ed</w:t>
      </w:r>
      <w:r w:rsidR="00D3302A" w:rsidRPr="00D3302A">
        <w:rPr>
          <w:rFonts w:ascii="Skeena" w:eastAsia="Times New Roman" w:hAnsi="Skeena"/>
          <w:sz w:val="24"/>
          <w:szCs w:val="24"/>
        </w:rPr>
        <w:t xml:space="preserve"> ACN</w:t>
      </w:r>
      <w:r w:rsidR="00320C11">
        <w:rPr>
          <w:rFonts w:ascii="Skeena" w:eastAsia="Times New Roman" w:hAnsi="Skeena"/>
          <w:sz w:val="24"/>
          <w:szCs w:val="24"/>
        </w:rPr>
        <w:t>.</w:t>
      </w:r>
    </w:p>
    <w:p w14:paraId="69713A0C" w14:textId="77777777" w:rsidR="00320C11" w:rsidRDefault="00320C11" w:rsidP="00D3302A">
      <w:pPr>
        <w:rPr>
          <w:rFonts w:ascii="Skeena" w:eastAsia="Times New Roman" w:hAnsi="Skeena"/>
          <w:sz w:val="24"/>
          <w:szCs w:val="24"/>
        </w:rPr>
      </w:pPr>
    </w:p>
    <w:p w14:paraId="7F9ACC36" w14:textId="77777777" w:rsidR="00710BA9" w:rsidRDefault="00320C11" w:rsidP="00D3302A">
      <w:pPr>
        <w:rPr>
          <w:rFonts w:ascii="Skeena" w:eastAsia="Times New Roman" w:hAnsi="Skeena"/>
          <w:sz w:val="24"/>
          <w:szCs w:val="24"/>
        </w:rPr>
      </w:pPr>
      <w:r w:rsidRPr="00320C11">
        <w:rPr>
          <w:rFonts w:ascii="Skeena" w:eastAsia="Times New Roman" w:hAnsi="Skeena"/>
          <w:b/>
          <w:bCs/>
          <w:sz w:val="24"/>
          <w:szCs w:val="24"/>
        </w:rPr>
        <w:t>SLIDE</w:t>
      </w:r>
      <w:r w:rsidR="00710BA9">
        <w:rPr>
          <w:rFonts w:ascii="Skeena" w:eastAsia="Times New Roman" w:hAnsi="Skeena"/>
          <w:b/>
          <w:bCs/>
          <w:sz w:val="24"/>
          <w:szCs w:val="24"/>
        </w:rPr>
        <w:t xml:space="preserve"> 11:</w:t>
      </w:r>
      <w:r w:rsidR="00D3302A" w:rsidRPr="00D3302A">
        <w:rPr>
          <w:rFonts w:ascii="Skeena" w:eastAsia="Times New Roman" w:hAnsi="Skeena"/>
          <w:sz w:val="24"/>
          <w:szCs w:val="24"/>
        </w:rPr>
        <w:br/>
        <w:t>The video shows that</w:t>
      </w:r>
      <w:r w:rsidR="00710BA9">
        <w:rPr>
          <w:rFonts w:ascii="Skeena" w:eastAsia="Times New Roman" w:hAnsi="Skeena"/>
          <w:sz w:val="24"/>
          <w:szCs w:val="24"/>
        </w:rPr>
        <w:t xml:space="preserve"> ACN funded </w:t>
      </w:r>
      <w:r w:rsidR="00D3302A" w:rsidRPr="00D3302A">
        <w:rPr>
          <w:rFonts w:ascii="Skeena" w:eastAsia="Times New Roman" w:hAnsi="Skeena"/>
          <w:sz w:val="24"/>
          <w:szCs w:val="24"/>
        </w:rPr>
        <w:t>beans</w:t>
      </w:r>
      <w:r w:rsidR="00710BA9">
        <w:rPr>
          <w:rFonts w:ascii="Skeena" w:eastAsia="Times New Roman" w:hAnsi="Skeena"/>
          <w:sz w:val="24"/>
          <w:szCs w:val="24"/>
        </w:rPr>
        <w:t xml:space="preserve">, </w:t>
      </w:r>
      <w:r w:rsidR="00D3302A" w:rsidRPr="00D3302A">
        <w:rPr>
          <w:rFonts w:ascii="Skeena" w:eastAsia="Times New Roman" w:hAnsi="Skeena"/>
          <w:sz w:val="24"/>
          <w:szCs w:val="24"/>
        </w:rPr>
        <w:t>rice and tent tarpaulin for over five thousand people</w:t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D3302A" w:rsidRPr="00D3302A">
        <w:rPr>
          <w:rFonts w:ascii="Skeena" w:eastAsia="Times New Roman" w:hAnsi="Skeena"/>
          <w:sz w:val="24"/>
          <w:szCs w:val="24"/>
        </w:rPr>
        <w:br/>
      </w:r>
      <w:r w:rsidR="00D3302A" w:rsidRPr="00710BA9">
        <w:rPr>
          <w:rFonts w:ascii="Skeena" w:eastAsia="Times New Roman" w:hAnsi="Skeena"/>
          <w:b/>
          <w:bCs/>
          <w:sz w:val="24"/>
          <w:szCs w:val="24"/>
        </w:rPr>
        <w:t>S</w:t>
      </w:r>
      <w:r w:rsidR="00710BA9" w:rsidRPr="00710BA9">
        <w:rPr>
          <w:rFonts w:ascii="Skeena" w:eastAsia="Times New Roman" w:hAnsi="Skeena"/>
          <w:b/>
          <w:bCs/>
          <w:sz w:val="24"/>
          <w:szCs w:val="24"/>
        </w:rPr>
        <w:t>LIDE</w:t>
      </w:r>
      <w:r w:rsidR="00D3302A" w:rsidRPr="00710BA9">
        <w:rPr>
          <w:rFonts w:ascii="Skeena" w:eastAsia="Times New Roman" w:hAnsi="Skeena"/>
          <w:b/>
          <w:bCs/>
          <w:sz w:val="24"/>
          <w:szCs w:val="24"/>
        </w:rPr>
        <w:t xml:space="preserve"> 12</w:t>
      </w:r>
      <w:r w:rsidR="00710BA9" w:rsidRPr="00710BA9">
        <w:rPr>
          <w:rFonts w:ascii="Skeena" w:eastAsia="Times New Roman" w:hAnsi="Skeena"/>
          <w:b/>
          <w:bCs/>
          <w:sz w:val="24"/>
          <w:szCs w:val="24"/>
        </w:rPr>
        <w:t>: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</w:p>
    <w:p w14:paraId="66077AAF" w14:textId="77777777" w:rsidR="00710BA9" w:rsidRDefault="00710BA9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I</w:t>
      </w:r>
      <w:r w:rsidR="00D3302A" w:rsidRPr="00710BA9">
        <w:rPr>
          <w:rFonts w:ascii="Skeena" w:eastAsia="Times New Roman" w:hAnsi="Skeena"/>
          <w:sz w:val="24"/>
          <w:szCs w:val="24"/>
        </w:rPr>
        <w:t>nter</w:t>
      </w:r>
      <w:r>
        <w:rPr>
          <w:rFonts w:ascii="Skeena" w:eastAsia="Times New Roman" w:hAnsi="Skeena"/>
          <w:sz w:val="24"/>
          <w:szCs w:val="24"/>
        </w:rPr>
        <w:t>-</w:t>
      </w:r>
      <w:r w:rsidR="00D3302A" w:rsidRPr="00710BA9">
        <w:rPr>
          <w:rFonts w:ascii="Skeena" w:eastAsia="Times New Roman" w:hAnsi="Skeena"/>
          <w:sz w:val="24"/>
          <w:szCs w:val="24"/>
        </w:rPr>
        <w:t>religious dialogue</w:t>
      </w:r>
      <w:r w:rsidR="00D3302A" w:rsidRPr="00710BA9">
        <w:rPr>
          <w:rFonts w:ascii="Skeena" w:eastAsia="Times New Roman" w:hAnsi="Skeena"/>
          <w:sz w:val="24"/>
          <w:szCs w:val="24"/>
        </w:rPr>
        <w:br/>
      </w:r>
      <w:r w:rsidR="00D3302A" w:rsidRPr="00710BA9">
        <w:rPr>
          <w:rFonts w:ascii="Skeena" w:eastAsia="Times New Roman" w:hAnsi="Skeena"/>
          <w:sz w:val="24"/>
          <w:szCs w:val="24"/>
        </w:rPr>
        <w:br/>
      </w:r>
      <w:r w:rsidRPr="00710BA9">
        <w:rPr>
          <w:rFonts w:ascii="Skeena" w:eastAsia="Times New Roman" w:hAnsi="Skeena"/>
          <w:b/>
          <w:bCs/>
          <w:sz w:val="24"/>
          <w:szCs w:val="24"/>
        </w:rPr>
        <w:t>SLIDE 1</w:t>
      </w:r>
      <w:r>
        <w:rPr>
          <w:rFonts w:ascii="Skeena" w:eastAsia="Times New Roman" w:hAnsi="Skeena"/>
          <w:b/>
          <w:bCs/>
          <w:sz w:val="24"/>
          <w:szCs w:val="24"/>
        </w:rPr>
        <w:t>3</w:t>
      </w:r>
      <w:r w:rsidRPr="00710BA9">
        <w:rPr>
          <w:rFonts w:ascii="Skeena" w:eastAsia="Times New Roman" w:hAnsi="Skeena"/>
          <w:b/>
          <w:bCs/>
          <w:sz w:val="24"/>
          <w:szCs w:val="24"/>
        </w:rPr>
        <w:t>:</w:t>
      </w:r>
      <w:r w:rsidRPr="00710BA9">
        <w:rPr>
          <w:rFonts w:ascii="Skeena" w:eastAsia="Times New Roman" w:hAnsi="Skeena"/>
          <w:sz w:val="24"/>
          <w:szCs w:val="24"/>
        </w:rPr>
        <w:t xml:space="preserve"> </w:t>
      </w:r>
    </w:p>
    <w:p w14:paraId="1159E323" w14:textId="76023B0F" w:rsidR="00710BA9" w:rsidRDefault="00710BA9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A 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video </w:t>
      </w:r>
      <w:r>
        <w:rPr>
          <w:rFonts w:ascii="Skeena" w:eastAsia="Times New Roman" w:hAnsi="Skeena"/>
          <w:sz w:val="24"/>
          <w:szCs w:val="24"/>
        </w:rPr>
        <w:t>to explain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program</w:t>
      </w:r>
      <w:r>
        <w:rPr>
          <w:rFonts w:ascii="Skeena" w:eastAsia="Times New Roman" w:hAnsi="Skeena"/>
          <w:sz w:val="24"/>
          <w:szCs w:val="24"/>
        </w:rPr>
        <w:t>mes which promote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for inter</w:t>
      </w:r>
      <w:r w:rsidR="000B52F0">
        <w:rPr>
          <w:rFonts w:ascii="Skeena" w:eastAsia="Times New Roman" w:hAnsi="Skeena"/>
          <w:sz w:val="24"/>
          <w:szCs w:val="24"/>
        </w:rPr>
        <w:t>-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religious communication </w:t>
      </w:r>
      <w:r>
        <w:rPr>
          <w:rFonts w:ascii="Skeena" w:eastAsia="Times New Roman" w:hAnsi="Skeena"/>
          <w:sz w:val="24"/>
          <w:szCs w:val="24"/>
        </w:rPr>
        <w:t>in Nigeria</w:t>
      </w:r>
    </w:p>
    <w:p w14:paraId="761952AA" w14:textId="77777777" w:rsidR="00710BA9" w:rsidRDefault="00710BA9" w:rsidP="00D3302A">
      <w:pPr>
        <w:rPr>
          <w:rFonts w:ascii="Skeena" w:eastAsia="Times New Roman" w:hAnsi="Skeena"/>
          <w:sz w:val="24"/>
          <w:szCs w:val="24"/>
        </w:rPr>
      </w:pPr>
    </w:p>
    <w:p w14:paraId="096742C7" w14:textId="77777777" w:rsidR="00710BA9" w:rsidRDefault="00710BA9" w:rsidP="00D3302A">
      <w:pPr>
        <w:rPr>
          <w:rFonts w:ascii="Skeena" w:eastAsia="Times New Roman" w:hAnsi="Skeena"/>
          <w:sz w:val="24"/>
          <w:szCs w:val="24"/>
        </w:rPr>
      </w:pPr>
      <w:r w:rsidRPr="00710BA9">
        <w:rPr>
          <w:rFonts w:ascii="Skeena" w:eastAsia="Times New Roman" w:hAnsi="Skeena"/>
          <w:b/>
          <w:bCs/>
          <w:sz w:val="24"/>
          <w:szCs w:val="24"/>
        </w:rPr>
        <w:t>SLIDE 1</w:t>
      </w:r>
      <w:r>
        <w:rPr>
          <w:rFonts w:ascii="Skeena" w:eastAsia="Times New Roman" w:hAnsi="Skeena"/>
          <w:b/>
          <w:bCs/>
          <w:sz w:val="24"/>
          <w:szCs w:val="24"/>
        </w:rPr>
        <w:t>4</w:t>
      </w:r>
      <w:r w:rsidRPr="00710BA9">
        <w:rPr>
          <w:rFonts w:ascii="Skeena" w:eastAsia="Times New Roman" w:hAnsi="Skeena"/>
          <w:b/>
          <w:bCs/>
          <w:sz w:val="24"/>
          <w:szCs w:val="24"/>
        </w:rPr>
        <w:t>:</w:t>
      </w:r>
      <w:r w:rsidRPr="00710BA9">
        <w:rPr>
          <w:rFonts w:ascii="Skeena" w:eastAsia="Times New Roman" w:hAnsi="Skeena"/>
          <w:sz w:val="24"/>
          <w:szCs w:val="24"/>
        </w:rPr>
        <w:t xml:space="preserve"> </w:t>
      </w:r>
    </w:p>
    <w:p w14:paraId="3C89B292" w14:textId="7CD92A22" w:rsidR="00DE4DD7" w:rsidRDefault="00710BA9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L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ong-term change </w:t>
      </w:r>
      <w:r>
        <w:rPr>
          <w:rFonts w:ascii="Skeena" w:eastAsia="Times New Roman" w:hAnsi="Skeena"/>
          <w:sz w:val="24"/>
          <w:szCs w:val="24"/>
        </w:rPr>
        <w:t xml:space="preserve">in the </w:t>
      </w:r>
      <w:r w:rsidR="00D3302A" w:rsidRPr="00710BA9">
        <w:rPr>
          <w:rFonts w:ascii="Skeena" w:eastAsia="Times New Roman" w:hAnsi="Skeena"/>
          <w:sz w:val="24"/>
          <w:szCs w:val="24"/>
        </w:rPr>
        <w:t>Democratic Republic of Congo</w:t>
      </w:r>
      <w:r w:rsidR="00677B91">
        <w:rPr>
          <w:rFonts w:ascii="Skeena" w:eastAsia="Times New Roman" w:hAnsi="Skeena"/>
          <w:sz w:val="24"/>
          <w:szCs w:val="24"/>
        </w:rPr>
        <w:t xml:space="preserve"> for miners.  Approximately 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70% of the world's cobalt and essential metal necessarily to produce </w:t>
      </w:r>
      <w:r w:rsidR="009379CA" w:rsidRPr="00710BA9">
        <w:rPr>
          <w:rFonts w:ascii="Skeena" w:eastAsia="Times New Roman" w:hAnsi="Skeena"/>
          <w:sz w:val="24"/>
          <w:szCs w:val="24"/>
        </w:rPr>
        <w:t>lithium-ion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rechargeable batteries</w:t>
      </w:r>
      <w:r w:rsidR="00677B91">
        <w:rPr>
          <w:rFonts w:ascii="Skeena" w:eastAsia="Times New Roman" w:hAnsi="Skeena"/>
          <w:sz w:val="24"/>
          <w:szCs w:val="24"/>
        </w:rPr>
        <w:t xml:space="preserve"> for electric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cars and computers is mined in the eastern Democratic Republic of Congo</w:t>
      </w:r>
      <w:r w:rsidR="00677B91">
        <w:rPr>
          <w:rFonts w:ascii="Skeena" w:eastAsia="Times New Roman" w:hAnsi="Skeena"/>
          <w:sz w:val="24"/>
          <w:szCs w:val="24"/>
        </w:rPr>
        <w:t>.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  <w:r w:rsidR="00677B91">
        <w:rPr>
          <w:rFonts w:ascii="Skeena" w:eastAsia="Times New Roman" w:hAnsi="Skeena"/>
          <w:sz w:val="24"/>
          <w:szCs w:val="24"/>
        </w:rPr>
        <w:t>M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ore than a quarter of the world's </w:t>
      </w:r>
      <w:r w:rsidR="00677B91" w:rsidRPr="00710BA9">
        <w:rPr>
          <w:rFonts w:ascii="Skeena" w:eastAsia="Times New Roman" w:hAnsi="Skeena"/>
          <w:sz w:val="24"/>
          <w:szCs w:val="24"/>
        </w:rPr>
        <w:t>tantalum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extracted from </w:t>
      </w:r>
      <w:r w:rsidR="00CF08B9">
        <w:rPr>
          <w:rFonts w:ascii="Skeena" w:eastAsia="Times New Roman" w:hAnsi="Skeena"/>
          <w:sz w:val="24"/>
          <w:szCs w:val="24"/>
        </w:rPr>
        <w:t>c</w:t>
      </w:r>
      <w:r w:rsidR="00D3302A" w:rsidRPr="00710BA9">
        <w:rPr>
          <w:rFonts w:ascii="Skeena" w:eastAsia="Times New Roman" w:hAnsi="Skeena"/>
          <w:sz w:val="24"/>
          <w:szCs w:val="24"/>
        </w:rPr>
        <w:t>olt</w:t>
      </w:r>
      <w:r w:rsidR="00000CFD">
        <w:rPr>
          <w:rFonts w:ascii="Skeena" w:eastAsia="Times New Roman" w:hAnsi="Skeena"/>
          <w:sz w:val="24"/>
          <w:szCs w:val="24"/>
        </w:rPr>
        <w:t>a</w:t>
      </w:r>
      <w:r w:rsidR="00D3302A" w:rsidRPr="00710BA9">
        <w:rPr>
          <w:rFonts w:ascii="Skeena" w:eastAsia="Times New Roman" w:hAnsi="Skeena"/>
          <w:sz w:val="24"/>
          <w:szCs w:val="24"/>
        </w:rPr>
        <w:t>n or used in smartphones is mined in Democratic Republic of Congo. The greatest concentration of violen</w:t>
      </w:r>
      <w:r w:rsidR="006F1297">
        <w:rPr>
          <w:rFonts w:ascii="Skeena" w:eastAsia="Times New Roman" w:hAnsi="Skeena"/>
          <w:sz w:val="24"/>
          <w:szCs w:val="24"/>
        </w:rPr>
        <w:t>ce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and </w:t>
      </w:r>
      <w:r w:rsidR="00711EA8">
        <w:rPr>
          <w:rFonts w:ascii="Skeena" w:eastAsia="Times New Roman" w:hAnsi="Skeena"/>
          <w:sz w:val="24"/>
          <w:szCs w:val="24"/>
        </w:rPr>
        <w:t>at</w:t>
      </w:r>
      <w:r w:rsidR="00D3302A" w:rsidRPr="00710BA9">
        <w:rPr>
          <w:rFonts w:ascii="Skeena" w:eastAsia="Times New Roman" w:hAnsi="Skeena"/>
          <w:sz w:val="24"/>
          <w:szCs w:val="24"/>
        </w:rPr>
        <w:t>ta</w:t>
      </w:r>
      <w:r w:rsidR="00711EA8">
        <w:rPr>
          <w:rFonts w:ascii="Skeena" w:eastAsia="Times New Roman" w:hAnsi="Skeena"/>
          <w:sz w:val="24"/>
          <w:szCs w:val="24"/>
        </w:rPr>
        <w:t>cks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are in the eastern Democratic Republic of Congo</w:t>
      </w:r>
      <w:r w:rsidR="00D3302A" w:rsidRPr="00710BA9">
        <w:rPr>
          <w:rFonts w:ascii="Skeena" w:eastAsia="Times New Roman" w:hAnsi="Skeena"/>
          <w:sz w:val="24"/>
          <w:szCs w:val="24"/>
        </w:rPr>
        <w:br/>
      </w:r>
      <w:r w:rsidR="00D3302A" w:rsidRPr="00710BA9">
        <w:rPr>
          <w:rFonts w:ascii="Skeena" w:eastAsia="Times New Roman" w:hAnsi="Skeena"/>
          <w:sz w:val="24"/>
          <w:szCs w:val="24"/>
        </w:rPr>
        <w:br/>
      </w:r>
      <w:r w:rsidR="00DE4DD7" w:rsidRPr="00DE4DD7">
        <w:rPr>
          <w:rFonts w:ascii="Skeena" w:eastAsia="Times New Roman" w:hAnsi="Skeena"/>
          <w:b/>
          <w:bCs/>
          <w:sz w:val="24"/>
          <w:szCs w:val="24"/>
        </w:rPr>
        <w:t>SLIDE 15: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</w:p>
    <w:p w14:paraId="53D482F0" w14:textId="4DAFE20B" w:rsidR="00DE4DD7" w:rsidRDefault="00DE4DD7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This shows how deadly the situation is for the miners - </w:t>
      </w:r>
      <w:r w:rsidR="00727098">
        <w:rPr>
          <w:rFonts w:ascii="Skeena" w:eastAsia="Times New Roman" w:hAnsi="Skeena"/>
          <w:sz w:val="24"/>
          <w:szCs w:val="24"/>
        </w:rPr>
        <w:t>four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million Congolese people have died as a result of the battle</w:t>
      </w:r>
      <w:r>
        <w:rPr>
          <w:rFonts w:ascii="Skeena" w:eastAsia="Times New Roman" w:hAnsi="Skeena"/>
          <w:sz w:val="24"/>
          <w:szCs w:val="24"/>
        </w:rPr>
        <w:t xml:space="preserve"> to control the mines</w:t>
      </w:r>
      <w:r w:rsidR="00D3302A" w:rsidRPr="00710BA9">
        <w:rPr>
          <w:rFonts w:ascii="Skeena" w:eastAsia="Times New Roman" w:hAnsi="Skeena"/>
          <w:sz w:val="24"/>
          <w:szCs w:val="24"/>
        </w:rPr>
        <w:br/>
      </w:r>
      <w:r w:rsidR="00D3302A" w:rsidRPr="00710BA9">
        <w:rPr>
          <w:rFonts w:ascii="Skeena" w:eastAsia="Times New Roman" w:hAnsi="Skeena"/>
          <w:sz w:val="24"/>
          <w:szCs w:val="24"/>
        </w:rPr>
        <w:br/>
      </w:r>
      <w:r w:rsidRPr="00DE4DD7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 w:rsidR="00D3302A" w:rsidRPr="00DE4DD7">
        <w:rPr>
          <w:rFonts w:ascii="Skeena" w:eastAsia="Times New Roman" w:hAnsi="Skeena"/>
          <w:b/>
          <w:bCs/>
          <w:sz w:val="24"/>
          <w:szCs w:val="24"/>
        </w:rPr>
        <w:t>16</w:t>
      </w:r>
      <w:r w:rsidRPr="00DE4DD7">
        <w:rPr>
          <w:rFonts w:ascii="Skeena" w:eastAsia="Times New Roman" w:hAnsi="Skeena"/>
          <w:b/>
          <w:bCs/>
          <w:sz w:val="24"/>
          <w:szCs w:val="24"/>
        </w:rPr>
        <w:t>:</w:t>
      </w:r>
    </w:p>
    <w:p w14:paraId="610A81C8" w14:textId="78D0C0CA" w:rsidR="001A1260" w:rsidRDefault="00DE4DD7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Explain that these people had no rights, that </w:t>
      </w:r>
      <w:r w:rsidR="00D3302A" w:rsidRPr="00710BA9">
        <w:rPr>
          <w:rFonts w:ascii="Skeena" w:eastAsia="Times New Roman" w:hAnsi="Skeena"/>
          <w:sz w:val="24"/>
          <w:szCs w:val="24"/>
        </w:rPr>
        <w:t>the elderly and children h</w:t>
      </w:r>
      <w:r>
        <w:rPr>
          <w:rFonts w:ascii="Skeena" w:eastAsia="Times New Roman" w:hAnsi="Skeena"/>
          <w:sz w:val="24"/>
          <w:szCs w:val="24"/>
        </w:rPr>
        <w:t>ave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to work in the min</w:t>
      </w:r>
      <w:r>
        <w:rPr>
          <w:rFonts w:ascii="Skeena" w:eastAsia="Times New Roman" w:hAnsi="Skeena"/>
          <w:sz w:val="24"/>
          <w:szCs w:val="24"/>
        </w:rPr>
        <w:t>es too and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and before </w:t>
      </w:r>
      <w:r>
        <w:rPr>
          <w:rFonts w:ascii="Skeena" w:eastAsia="Times New Roman" w:hAnsi="Skeena"/>
          <w:sz w:val="24"/>
          <w:szCs w:val="24"/>
        </w:rPr>
        <w:t>ACN and the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  <w:r>
        <w:rPr>
          <w:rFonts w:ascii="Skeena" w:eastAsia="Times New Roman" w:hAnsi="Skeena"/>
          <w:sz w:val="24"/>
          <w:szCs w:val="24"/>
        </w:rPr>
        <w:t>C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hurch leaders </w:t>
      </w:r>
      <w:r>
        <w:rPr>
          <w:rFonts w:ascii="Skeena" w:eastAsia="Times New Roman" w:hAnsi="Skeena"/>
          <w:sz w:val="24"/>
          <w:szCs w:val="24"/>
        </w:rPr>
        <w:t xml:space="preserve">began working together to help </w:t>
      </w:r>
      <w:r w:rsidR="00AD7476" w:rsidRPr="00217AE4">
        <w:rPr>
          <w:rFonts w:ascii="Skeena" w:eastAsia="Times New Roman" w:hAnsi="Skeena"/>
          <w:noProof/>
          <w:sz w:val="36"/>
          <w:szCs w:val="36"/>
          <w14:ligatures w14:val="standardContextual"/>
        </w:rPr>
        <w:lastRenderedPageBreak/>
        <w:drawing>
          <wp:anchor distT="0" distB="0" distL="114300" distR="114300" simplePos="0" relativeHeight="251661824" behindDoc="1" locked="0" layoutInCell="1" allowOverlap="1" wp14:anchorId="5AB5D340" wp14:editId="7B8107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45" y="21255"/>
                <wp:lineTo x="20945" y="0"/>
                <wp:lineTo x="0" y="0"/>
              </wp:wrapPolygon>
            </wp:wrapTight>
            <wp:docPr id="1042863375" name="Picture 104286337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87154" name="Picture 1" descr="A close up of a sig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68"/>
                    <a:stretch/>
                  </pic:blipFill>
                  <pic:spPr bwMode="auto">
                    <a:xfrm>
                      <a:off x="0" y="0"/>
                      <a:ext cx="62865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ena" w:eastAsia="Times New Roman" w:hAnsi="Skeena"/>
          <w:sz w:val="24"/>
          <w:szCs w:val="24"/>
        </w:rPr>
        <w:t>them, the miners and their families were dying of hunger. Despite the value of the elements being mined, the miners were not getting a</w:t>
      </w:r>
      <w:r w:rsidR="001A1260">
        <w:rPr>
          <w:rFonts w:ascii="Skeena" w:eastAsia="Times New Roman" w:hAnsi="Skeena"/>
          <w:sz w:val="24"/>
          <w:szCs w:val="24"/>
        </w:rPr>
        <w:t xml:space="preserve"> fair price</w:t>
      </w:r>
    </w:p>
    <w:p w14:paraId="76A24C16" w14:textId="6E156EE0" w:rsidR="001A1260" w:rsidRPr="001A1260" w:rsidRDefault="00D3302A" w:rsidP="00D3302A">
      <w:pPr>
        <w:rPr>
          <w:rFonts w:ascii="Skeena" w:eastAsia="Times New Roman" w:hAnsi="Skeena"/>
          <w:b/>
          <w:bCs/>
          <w:sz w:val="24"/>
          <w:szCs w:val="24"/>
        </w:rPr>
      </w:pPr>
      <w:r w:rsidRPr="00710BA9">
        <w:rPr>
          <w:rFonts w:ascii="Skeena" w:eastAsia="Times New Roman" w:hAnsi="Skeena"/>
          <w:sz w:val="24"/>
          <w:szCs w:val="24"/>
        </w:rPr>
        <w:br/>
      </w:r>
      <w:r w:rsidR="001A1260" w:rsidRPr="001A1260">
        <w:rPr>
          <w:rFonts w:ascii="Skeena" w:eastAsia="Times New Roman" w:hAnsi="Skeena"/>
          <w:b/>
          <w:bCs/>
          <w:sz w:val="24"/>
          <w:szCs w:val="24"/>
        </w:rPr>
        <w:t xml:space="preserve">SLIDES 17 </w:t>
      </w:r>
      <w:r w:rsidR="001A1260">
        <w:rPr>
          <w:rFonts w:ascii="Skeena" w:eastAsia="Times New Roman" w:hAnsi="Skeena"/>
          <w:b/>
          <w:bCs/>
          <w:sz w:val="24"/>
          <w:szCs w:val="24"/>
        </w:rPr>
        <w:t>&amp; 1</w:t>
      </w:r>
      <w:r w:rsidRPr="001A1260">
        <w:rPr>
          <w:rFonts w:ascii="Skeena" w:eastAsia="Times New Roman" w:hAnsi="Skeena"/>
          <w:b/>
          <w:bCs/>
          <w:sz w:val="24"/>
          <w:szCs w:val="24"/>
        </w:rPr>
        <w:t>8</w:t>
      </w:r>
      <w:r w:rsidR="001A1260">
        <w:rPr>
          <w:rFonts w:ascii="Skeena" w:eastAsia="Times New Roman" w:hAnsi="Skeena"/>
          <w:b/>
          <w:bCs/>
          <w:sz w:val="24"/>
          <w:szCs w:val="24"/>
        </w:rPr>
        <w:t>:</w:t>
      </w:r>
      <w:r w:rsidRPr="001A1260">
        <w:rPr>
          <w:rFonts w:ascii="Skeena" w:eastAsia="Times New Roman" w:hAnsi="Skeena"/>
          <w:b/>
          <w:bCs/>
          <w:sz w:val="24"/>
          <w:szCs w:val="24"/>
        </w:rPr>
        <w:t xml:space="preserve"> </w:t>
      </w:r>
    </w:p>
    <w:p w14:paraId="7E0513A6" w14:textId="77777777" w:rsidR="001A1260" w:rsidRDefault="001A1260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P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hotographs </w:t>
      </w:r>
      <w:r>
        <w:rPr>
          <w:rFonts w:ascii="Skeena" w:eastAsia="Times New Roman" w:hAnsi="Skeena"/>
          <w:sz w:val="24"/>
          <w:szCs w:val="24"/>
        </w:rPr>
        <w:t>of the miners</w:t>
      </w:r>
    </w:p>
    <w:p w14:paraId="349AAD2C" w14:textId="77777777" w:rsidR="001A1260" w:rsidRDefault="00D3302A" w:rsidP="00D3302A">
      <w:pPr>
        <w:rPr>
          <w:rFonts w:ascii="Skeena" w:eastAsia="Times New Roman" w:hAnsi="Skeena"/>
          <w:sz w:val="24"/>
          <w:szCs w:val="24"/>
        </w:rPr>
      </w:pPr>
      <w:r w:rsidRPr="00710BA9">
        <w:rPr>
          <w:rFonts w:ascii="Skeena" w:eastAsia="Times New Roman" w:hAnsi="Skeena"/>
          <w:sz w:val="24"/>
          <w:szCs w:val="24"/>
        </w:rPr>
        <w:t xml:space="preserve"> </w:t>
      </w:r>
    </w:p>
    <w:p w14:paraId="324A015F" w14:textId="77777777" w:rsidR="001A1260" w:rsidRDefault="001A1260" w:rsidP="00D3302A">
      <w:pPr>
        <w:rPr>
          <w:rFonts w:ascii="Skeena" w:eastAsia="Times New Roman" w:hAnsi="Skeena"/>
          <w:sz w:val="24"/>
          <w:szCs w:val="24"/>
        </w:rPr>
      </w:pPr>
      <w:r w:rsidRPr="001A1260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 w:rsidR="00D3302A" w:rsidRPr="001A1260">
        <w:rPr>
          <w:rFonts w:ascii="Skeena" w:eastAsia="Times New Roman" w:hAnsi="Skeena"/>
          <w:b/>
          <w:bCs/>
          <w:sz w:val="24"/>
          <w:szCs w:val="24"/>
        </w:rPr>
        <w:t>19</w:t>
      </w:r>
      <w:r w:rsidRPr="001A1260">
        <w:rPr>
          <w:rFonts w:ascii="Skeena" w:eastAsia="Times New Roman" w:hAnsi="Skeena"/>
          <w:b/>
          <w:bCs/>
          <w:sz w:val="24"/>
          <w:szCs w:val="24"/>
        </w:rPr>
        <w:t>: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</w:p>
    <w:p w14:paraId="6809433F" w14:textId="3DB20819" w:rsidR="00E65D9C" w:rsidRDefault="001A1260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 xml:space="preserve">The long-term change </w:t>
      </w:r>
      <w:r w:rsidR="006B7DC2">
        <w:rPr>
          <w:rFonts w:ascii="Skeena" w:eastAsia="Times New Roman" w:hAnsi="Skeena"/>
          <w:sz w:val="24"/>
          <w:szCs w:val="24"/>
        </w:rPr>
        <w:t>because of</w:t>
      </w:r>
      <w:r>
        <w:rPr>
          <w:rFonts w:ascii="Skeena" w:eastAsia="Times New Roman" w:hAnsi="Skeena"/>
          <w:sz w:val="24"/>
          <w:szCs w:val="24"/>
        </w:rPr>
        <w:t xml:space="preserve"> ACN and the Church </w:t>
      </w:r>
      <w:r w:rsidR="00D3302A" w:rsidRPr="00710BA9">
        <w:rPr>
          <w:rFonts w:ascii="Skeena" w:eastAsia="Times New Roman" w:hAnsi="Skeena"/>
          <w:sz w:val="24"/>
          <w:szCs w:val="24"/>
        </w:rPr>
        <w:t>leaders</w:t>
      </w:r>
      <w:r>
        <w:rPr>
          <w:rFonts w:ascii="Skeena" w:eastAsia="Times New Roman" w:hAnsi="Skeena"/>
          <w:sz w:val="24"/>
          <w:szCs w:val="24"/>
        </w:rPr>
        <w:t xml:space="preserve">’ </w:t>
      </w:r>
      <w:r w:rsidR="006B7DC2">
        <w:rPr>
          <w:rFonts w:ascii="Skeena" w:eastAsia="Times New Roman" w:hAnsi="Skeena"/>
          <w:sz w:val="24"/>
          <w:szCs w:val="24"/>
        </w:rPr>
        <w:t>assistance has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ensure</w:t>
      </w:r>
      <w:r w:rsidR="006B7DC2">
        <w:rPr>
          <w:rFonts w:ascii="Skeena" w:eastAsia="Times New Roman" w:hAnsi="Skeena"/>
          <w:sz w:val="24"/>
          <w:szCs w:val="24"/>
        </w:rPr>
        <w:t xml:space="preserve">d 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that the </w:t>
      </w:r>
      <w:r w:rsidR="006B7DC2">
        <w:rPr>
          <w:rFonts w:ascii="Skeena" w:eastAsia="Times New Roman" w:hAnsi="Skeena"/>
          <w:sz w:val="24"/>
          <w:szCs w:val="24"/>
        </w:rPr>
        <w:t>m</w:t>
      </w:r>
      <w:r w:rsidR="00D3302A" w:rsidRPr="00710BA9">
        <w:rPr>
          <w:rFonts w:ascii="Skeena" w:eastAsia="Times New Roman" w:hAnsi="Skeena"/>
          <w:sz w:val="24"/>
          <w:szCs w:val="24"/>
        </w:rPr>
        <w:t>iners are not</w:t>
      </w:r>
      <w:r w:rsidR="006B7DC2">
        <w:rPr>
          <w:rFonts w:ascii="Skeena" w:eastAsia="Times New Roman" w:hAnsi="Skeena"/>
          <w:sz w:val="24"/>
          <w:szCs w:val="24"/>
        </w:rPr>
        <w:t xml:space="preserve"> being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exploited</w:t>
      </w:r>
      <w:r w:rsidR="006B7DC2">
        <w:rPr>
          <w:rFonts w:ascii="Skeena" w:eastAsia="Times New Roman" w:hAnsi="Skeena"/>
          <w:sz w:val="24"/>
          <w:szCs w:val="24"/>
        </w:rPr>
        <w:t xml:space="preserve">. 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  <w:r w:rsidR="00E65D9C">
        <w:rPr>
          <w:rFonts w:ascii="Skeena" w:eastAsia="Times New Roman" w:hAnsi="Skeena"/>
          <w:sz w:val="24"/>
          <w:szCs w:val="24"/>
        </w:rPr>
        <w:t xml:space="preserve">The co-operative </w:t>
      </w:r>
      <w:r w:rsidR="00A53B5A">
        <w:rPr>
          <w:rFonts w:ascii="Skeena" w:eastAsia="Times New Roman" w:hAnsi="Skeena"/>
          <w:sz w:val="24"/>
          <w:szCs w:val="24"/>
        </w:rPr>
        <w:t>enables them to get fair prices</w:t>
      </w:r>
    </w:p>
    <w:p w14:paraId="48FF146F" w14:textId="77777777" w:rsidR="00E65D9C" w:rsidRDefault="00E65D9C" w:rsidP="00D3302A">
      <w:pPr>
        <w:rPr>
          <w:rFonts w:ascii="Skeena" w:eastAsia="Times New Roman" w:hAnsi="Skeena"/>
          <w:sz w:val="24"/>
          <w:szCs w:val="24"/>
        </w:rPr>
      </w:pPr>
    </w:p>
    <w:p w14:paraId="75FE88A3" w14:textId="77777777" w:rsidR="00E65D9C" w:rsidRPr="00A53B5A" w:rsidRDefault="00E65D9C" w:rsidP="00D3302A">
      <w:pPr>
        <w:rPr>
          <w:rFonts w:ascii="Skeena" w:eastAsia="Times New Roman" w:hAnsi="Skeena"/>
          <w:b/>
          <w:bCs/>
          <w:sz w:val="24"/>
          <w:szCs w:val="24"/>
        </w:rPr>
      </w:pPr>
      <w:r w:rsidRPr="00A53B5A">
        <w:rPr>
          <w:rFonts w:ascii="Skeena" w:eastAsia="Times New Roman" w:hAnsi="Skeena"/>
          <w:b/>
          <w:bCs/>
          <w:sz w:val="24"/>
          <w:szCs w:val="24"/>
        </w:rPr>
        <w:t>SLIDE 20:</w:t>
      </w:r>
    </w:p>
    <w:p w14:paraId="30D0F4F2" w14:textId="77777777" w:rsidR="00A53B5A" w:rsidRDefault="00D3302A" w:rsidP="00D3302A">
      <w:pPr>
        <w:rPr>
          <w:rFonts w:ascii="Skeena" w:eastAsia="Times New Roman" w:hAnsi="Skeena"/>
          <w:sz w:val="24"/>
          <w:szCs w:val="24"/>
        </w:rPr>
      </w:pPr>
      <w:r w:rsidRPr="00710BA9">
        <w:rPr>
          <w:rFonts w:ascii="Skeena" w:eastAsia="Times New Roman" w:hAnsi="Skeena"/>
          <w:sz w:val="24"/>
          <w:szCs w:val="24"/>
        </w:rPr>
        <w:t xml:space="preserve">ACN will provide water for poor communities in Democratic Republic of Congo </w:t>
      </w:r>
    </w:p>
    <w:p w14:paraId="6621CD38" w14:textId="633F6E73" w:rsidR="00A53B5A" w:rsidRDefault="00A53B5A" w:rsidP="00D3302A">
      <w:pPr>
        <w:rPr>
          <w:rFonts w:ascii="Skeena" w:eastAsia="Times New Roman" w:hAnsi="Skeena"/>
          <w:sz w:val="24"/>
          <w:szCs w:val="24"/>
        </w:rPr>
      </w:pPr>
    </w:p>
    <w:p w14:paraId="348E0049" w14:textId="77777777" w:rsidR="00A53B5A" w:rsidRPr="00A53B5A" w:rsidRDefault="00A53B5A" w:rsidP="00D3302A">
      <w:pPr>
        <w:rPr>
          <w:rFonts w:ascii="Skeena" w:eastAsia="Times New Roman" w:hAnsi="Skeena"/>
          <w:b/>
          <w:bCs/>
          <w:sz w:val="24"/>
          <w:szCs w:val="24"/>
        </w:rPr>
      </w:pPr>
      <w:r w:rsidRPr="00A53B5A">
        <w:rPr>
          <w:rFonts w:ascii="Skeena" w:eastAsia="Times New Roman" w:hAnsi="Skeena"/>
          <w:b/>
          <w:bCs/>
          <w:sz w:val="24"/>
          <w:szCs w:val="24"/>
        </w:rPr>
        <w:t xml:space="preserve">SLIDE </w:t>
      </w:r>
      <w:r w:rsidR="00D3302A" w:rsidRPr="00A53B5A">
        <w:rPr>
          <w:rFonts w:ascii="Skeena" w:eastAsia="Times New Roman" w:hAnsi="Skeena"/>
          <w:b/>
          <w:bCs/>
          <w:sz w:val="24"/>
          <w:szCs w:val="24"/>
        </w:rPr>
        <w:t>21</w:t>
      </w:r>
      <w:r w:rsidRPr="00A53B5A">
        <w:rPr>
          <w:rFonts w:ascii="Skeena" w:eastAsia="Times New Roman" w:hAnsi="Skeena"/>
          <w:b/>
          <w:bCs/>
          <w:sz w:val="24"/>
          <w:szCs w:val="24"/>
        </w:rPr>
        <w:t>:</w:t>
      </w:r>
      <w:r w:rsidR="00D3302A" w:rsidRPr="00A53B5A">
        <w:rPr>
          <w:rFonts w:ascii="Skeena" w:eastAsia="Times New Roman" w:hAnsi="Skeena"/>
          <w:b/>
          <w:bCs/>
          <w:sz w:val="24"/>
          <w:szCs w:val="24"/>
        </w:rPr>
        <w:t xml:space="preserve"> </w:t>
      </w:r>
    </w:p>
    <w:p w14:paraId="2B48ED1F" w14:textId="12C676F9" w:rsidR="00373905" w:rsidRDefault="00D3302A" w:rsidP="00D3302A">
      <w:pPr>
        <w:rPr>
          <w:rFonts w:ascii="Skeena" w:eastAsia="Times New Roman" w:hAnsi="Skeena"/>
          <w:sz w:val="24"/>
          <w:szCs w:val="24"/>
        </w:rPr>
      </w:pPr>
      <w:r w:rsidRPr="00710BA9">
        <w:rPr>
          <w:rFonts w:ascii="Skeena" w:eastAsia="Times New Roman" w:hAnsi="Skeena"/>
          <w:sz w:val="24"/>
          <w:szCs w:val="24"/>
        </w:rPr>
        <w:t xml:space="preserve">ACN </w:t>
      </w:r>
      <w:r w:rsidR="00A53B5A">
        <w:rPr>
          <w:rFonts w:ascii="Skeena" w:eastAsia="Times New Roman" w:hAnsi="Skeena"/>
          <w:sz w:val="24"/>
          <w:szCs w:val="24"/>
        </w:rPr>
        <w:t xml:space="preserve">is </w:t>
      </w:r>
      <w:r w:rsidRPr="00710BA9">
        <w:rPr>
          <w:rFonts w:ascii="Skeena" w:eastAsia="Times New Roman" w:hAnsi="Skeena"/>
          <w:sz w:val="24"/>
          <w:szCs w:val="24"/>
        </w:rPr>
        <w:t xml:space="preserve">also building churches where </w:t>
      </w:r>
      <w:r w:rsidR="00A53B5A">
        <w:rPr>
          <w:rFonts w:ascii="Skeena" w:eastAsia="Times New Roman" w:hAnsi="Skeena"/>
          <w:sz w:val="24"/>
          <w:szCs w:val="24"/>
        </w:rPr>
        <w:t>impoverished</w:t>
      </w:r>
      <w:r w:rsidRPr="00710BA9">
        <w:rPr>
          <w:rFonts w:ascii="Skeena" w:eastAsia="Times New Roman" w:hAnsi="Skeena"/>
          <w:sz w:val="24"/>
          <w:szCs w:val="24"/>
        </w:rPr>
        <w:t xml:space="preserve"> mining families live </w:t>
      </w:r>
      <w:r w:rsidR="00A53B5A">
        <w:rPr>
          <w:rFonts w:ascii="Skeena" w:eastAsia="Times New Roman" w:hAnsi="Skeena"/>
          <w:sz w:val="24"/>
          <w:szCs w:val="24"/>
        </w:rPr>
        <w:t xml:space="preserve">so that they have a parish and access to </w:t>
      </w:r>
      <w:r w:rsidRPr="00710BA9">
        <w:rPr>
          <w:rFonts w:ascii="Skeena" w:eastAsia="Times New Roman" w:hAnsi="Skeena"/>
          <w:sz w:val="24"/>
          <w:szCs w:val="24"/>
        </w:rPr>
        <w:t>education</w:t>
      </w:r>
      <w:r w:rsidR="00A53B5A">
        <w:rPr>
          <w:rFonts w:ascii="Skeena" w:eastAsia="Times New Roman" w:hAnsi="Skeena"/>
          <w:sz w:val="24"/>
          <w:szCs w:val="24"/>
        </w:rPr>
        <w:t>al programmes. The sisters also reach out to the</w:t>
      </w:r>
      <w:r w:rsidRPr="00710BA9">
        <w:rPr>
          <w:rFonts w:ascii="Skeena" w:eastAsia="Times New Roman" w:hAnsi="Skeena"/>
          <w:sz w:val="24"/>
          <w:szCs w:val="24"/>
        </w:rPr>
        <w:t xml:space="preserve"> abandoned children and orphans who have AIDS</w:t>
      </w:r>
      <w:r w:rsidRPr="00710BA9">
        <w:rPr>
          <w:rFonts w:ascii="Skeena" w:eastAsia="Times New Roman" w:hAnsi="Skeena"/>
          <w:sz w:val="24"/>
          <w:szCs w:val="24"/>
        </w:rPr>
        <w:br/>
      </w:r>
      <w:r w:rsidRPr="00710BA9">
        <w:rPr>
          <w:rFonts w:ascii="Skeena" w:eastAsia="Times New Roman" w:hAnsi="Skeena"/>
          <w:sz w:val="24"/>
          <w:szCs w:val="24"/>
        </w:rPr>
        <w:br/>
      </w:r>
      <w:r w:rsidR="001E3B16" w:rsidRPr="00AD7476">
        <w:rPr>
          <w:rFonts w:ascii="Skeena" w:eastAsia="Times New Roman" w:hAnsi="Skeena"/>
          <w:b/>
          <w:bCs/>
          <w:sz w:val="24"/>
          <w:szCs w:val="24"/>
        </w:rPr>
        <w:t>SLIDE 22:</w:t>
      </w:r>
    </w:p>
    <w:p w14:paraId="3A559E99" w14:textId="77777777" w:rsidR="00373905" w:rsidRDefault="00D3302A" w:rsidP="00D3302A">
      <w:pPr>
        <w:rPr>
          <w:rFonts w:ascii="Skeena" w:eastAsia="Times New Roman" w:hAnsi="Skeena"/>
          <w:sz w:val="24"/>
          <w:szCs w:val="24"/>
        </w:rPr>
      </w:pPr>
      <w:r w:rsidRPr="00710BA9">
        <w:rPr>
          <w:rFonts w:ascii="Skeena" w:eastAsia="Times New Roman" w:hAnsi="Skeena"/>
          <w:sz w:val="24"/>
          <w:szCs w:val="24"/>
        </w:rPr>
        <w:t>A reminder that any money raised will be doubled to help people like those shown in this presentation</w:t>
      </w:r>
      <w:r w:rsidRPr="00710BA9">
        <w:rPr>
          <w:rFonts w:ascii="Skeena" w:eastAsia="Times New Roman" w:hAnsi="Skeena"/>
          <w:sz w:val="24"/>
          <w:szCs w:val="24"/>
        </w:rPr>
        <w:br/>
      </w:r>
      <w:r w:rsidRPr="00710BA9">
        <w:rPr>
          <w:rFonts w:ascii="Skeena" w:eastAsia="Times New Roman" w:hAnsi="Skeena"/>
          <w:sz w:val="24"/>
          <w:szCs w:val="24"/>
        </w:rPr>
        <w:br/>
      </w:r>
      <w:r w:rsidRPr="00AD7476">
        <w:rPr>
          <w:rFonts w:ascii="Skeena" w:eastAsia="Times New Roman" w:hAnsi="Skeena"/>
          <w:b/>
          <w:bCs/>
          <w:sz w:val="24"/>
          <w:szCs w:val="24"/>
        </w:rPr>
        <w:t>Slide 23</w:t>
      </w:r>
      <w:r w:rsidR="00373905" w:rsidRPr="00AD7476">
        <w:rPr>
          <w:rFonts w:ascii="Skeena" w:eastAsia="Times New Roman" w:hAnsi="Skeena"/>
          <w:b/>
          <w:bCs/>
          <w:sz w:val="24"/>
          <w:szCs w:val="24"/>
        </w:rPr>
        <w:t>:</w:t>
      </w:r>
    </w:p>
    <w:p w14:paraId="195062AC" w14:textId="77777777" w:rsidR="00373905" w:rsidRDefault="00373905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An invitation to pray</w:t>
      </w:r>
    </w:p>
    <w:p w14:paraId="06983F06" w14:textId="77777777" w:rsidR="00373905" w:rsidRDefault="00373905" w:rsidP="00D3302A">
      <w:pPr>
        <w:rPr>
          <w:rFonts w:ascii="Skeena" w:eastAsia="Times New Roman" w:hAnsi="Skeena"/>
          <w:sz w:val="24"/>
          <w:szCs w:val="24"/>
        </w:rPr>
      </w:pPr>
    </w:p>
    <w:p w14:paraId="3DD0B859" w14:textId="77777777" w:rsidR="00AD7476" w:rsidRPr="00AD7476" w:rsidRDefault="00AD7476" w:rsidP="00D3302A">
      <w:pPr>
        <w:rPr>
          <w:rFonts w:ascii="Skeena" w:eastAsia="Times New Roman" w:hAnsi="Skeena"/>
          <w:b/>
          <w:bCs/>
          <w:sz w:val="24"/>
          <w:szCs w:val="24"/>
        </w:rPr>
      </w:pPr>
      <w:r w:rsidRPr="00AD7476">
        <w:rPr>
          <w:rFonts w:ascii="Skeena" w:eastAsia="Times New Roman" w:hAnsi="Skeena"/>
          <w:b/>
          <w:bCs/>
          <w:sz w:val="24"/>
          <w:szCs w:val="24"/>
        </w:rPr>
        <w:t>SLIDE 24:</w:t>
      </w:r>
    </w:p>
    <w:p w14:paraId="23A91112" w14:textId="1C0653FA" w:rsidR="00D3302A" w:rsidRPr="00710BA9" w:rsidRDefault="00AD7476" w:rsidP="00D3302A">
      <w:pPr>
        <w:rPr>
          <w:rFonts w:ascii="Skeena" w:eastAsia="Times New Roman" w:hAnsi="Skeena"/>
          <w:sz w:val="24"/>
          <w:szCs w:val="24"/>
        </w:rPr>
      </w:pPr>
      <w:r>
        <w:rPr>
          <w:rFonts w:ascii="Skeena" w:eastAsia="Times New Roman" w:hAnsi="Skeena"/>
          <w:sz w:val="24"/>
          <w:szCs w:val="24"/>
        </w:rPr>
        <w:t>Video to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summar</w:t>
      </w:r>
      <w:r>
        <w:rPr>
          <w:rFonts w:ascii="Skeena" w:eastAsia="Times New Roman" w:hAnsi="Skeena"/>
          <w:sz w:val="24"/>
          <w:szCs w:val="24"/>
        </w:rPr>
        <w:t>ise</w:t>
      </w:r>
      <w:r w:rsidR="00D3302A" w:rsidRPr="00710BA9">
        <w:rPr>
          <w:rFonts w:ascii="Skeena" w:eastAsia="Times New Roman" w:hAnsi="Skeena"/>
          <w:sz w:val="24"/>
          <w:szCs w:val="24"/>
        </w:rPr>
        <w:t xml:space="preserve"> </w:t>
      </w:r>
      <w:r>
        <w:rPr>
          <w:rFonts w:ascii="Skeena" w:eastAsia="Times New Roman" w:hAnsi="Skeena"/>
          <w:sz w:val="24"/>
          <w:szCs w:val="24"/>
        </w:rPr>
        <w:t>#RedWednesday</w:t>
      </w:r>
    </w:p>
    <w:p w14:paraId="4E9D2E37" w14:textId="085DF502" w:rsidR="00961D13" w:rsidRPr="002956F0" w:rsidRDefault="00961D13" w:rsidP="002C58E1">
      <w:pPr>
        <w:jc w:val="center"/>
        <w:rPr>
          <w:rFonts w:ascii="Skeena" w:eastAsia="Times New Roman" w:hAnsi="Skeena"/>
          <w:color w:val="FF0000"/>
          <w:sz w:val="24"/>
          <w:szCs w:val="24"/>
        </w:rPr>
      </w:pPr>
    </w:p>
    <w:p w14:paraId="1FBBC6AF" w14:textId="7C327D34" w:rsidR="002C58E1" w:rsidRPr="002956F0" w:rsidRDefault="002C58E1" w:rsidP="002C58E1">
      <w:pPr>
        <w:jc w:val="center"/>
        <w:rPr>
          <w:rFonts w:ascii="Skeena" w:eastAsia="Times New Roman" w:hAnsi="Skeena"/>
          <w:color w:val="FF0000"/>
          <w:sz w:val="24"/>
          <w:szCs w:val="24"/>
        </w:rPr>
      </w:pPr>
      <w:r w:rsidRPr="002956F0">
        <w:rPr>
          <w:rFonts w:ascii="Skeena" w:eastAsia="Times New Roman" w:hAnsi="Skeena"/>
          <w:color w:val="FF0000"/>
          <w:sz w:val="24"/>
          <w:szCs w:val="24"/>
        </w:rPr>
        <w:t>……………………………………………………………………………………………………..</w:t>
      </w:r>
    </w:p>
    <w:p w14:paraId="42B10E12" w14:textId="77777777" w:rsidR="00CB6061" w:rsidRPr="002956F0" w:rsidRDefault="00CB6061" w:rsidP="00365FFC">
      <w:pPr>
        <w:rPr>
          <w:rFonts w:ascii="Skeena" w:eastAsia="Times New Roman" w:hAnsi="Skeena"/>
          <w:sz w:val="24"/>
          <w:szCs w:val="24"/>
        </w:rPr>
      </w:pPr>
    </w:p>
    <w:sectPr w:rsidR="00CB6061" w:rsidRPr="002956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D1AA" w14:textId="77777777" w:rsidR="007D1686" w:rsidRDefault="007D1686" w:rsidP="00D42AD2">
      <w:r>
        <w:separator/>
      </w:r>
    </w:p>
  </w:endnote>
  <w:endnote w:type="continuationSeparator" w:id="0">
    <w:p w14:paraId="7F80B1BB" w14:textId="77777777" w:rsidR="007D1686" w:rsidRDefault="007D1686" w:rsidP="00D4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eena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53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D59EA" w14:textId="102C8696" w:rsidR="00AD7476" w:rsidRDefault="00AD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0C8BA" w14:textId="77777777" w:rsidR="00D42AD2" w:rsidRDefault="00D4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CAF1" w14:textId="77777777" w:rsidR="007D1686" w:rsidRDefault="007D1686" w:rsidP="00D42AD2">
      <w:r>
        <w:separator/>
      </w:r>
    </w:p>
  </w:footnote>
  <w:footnote w:type="continuationSeparator" w:id="0">
    <w:p w14:paraId="3A4ED442" w14:textId="77777777" w:rsidR="007D1686" w:rsidRDefault="007D1686" w:rsidP="00D4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626"/>
    <w:multiLevelType w:val="hybridMultilevel"/>
    <w:tmpl w:val="42C043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00E"/>
    <w:multiLevelType w:val="hybridMultilevel"/>
    <w:tmpl w:val="939AE4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D4C"/>
    <w:multiLevelType w:val="hybridMultilevel"/>
    <w:tmpl w:val="56126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4A45"/>
    <w:multiLevelType w:val="hybridMultilevel"/>
    <w:tmpl w:val="6C4AC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0295"/>
    <w:multiLevelType w:val="hybridMultilevel"/>
    <w:tmpl w:val="E04C4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B8A"/>
    <w:multiLevelType w:val="hybridMultilevel"/>
    <w:tmpl w:val="ABD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944"/>
    <w:multiLevelType w:val="hybridMultilevel"/>
    <w:tmpl w:val="2C0E7A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D074B4"/>
    <w:multiLevelType w:val="hybridMultilevel"/>
    <w:tmpl w:val="ABA8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6BF"/>
    <w:multiLevelType w:val="hybridMultilevel"/>
    <w:tmpl w:val="1614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76911">
    <w:abstractNumId w:val="5"/>
  </w:num>
  <w:num w:numId="2" w16cid:durableId="1488087416">
    <w:abstractNumId w:val="8"/>
  </w:num>
  <w:num w:numId="3" w16cid:durableId="1156192575">
    <w:abstractNumId w:val="2"/>
  </w:num>
  <w:num w:numId="4" w16cid:durableId="1121068186">
    <w:abstractNumId w:val="4"/>
  </w:num>
  <w:num w:numId="5" w16cid:durableId="2013028016">
    <w:abstractNumId w:val="7"/>
  </w:num>
  <w:num w:numId="6" w16cid:durableId="1814984356">
    <w:abstractNumId w:val="3"/>
  </w:num>
  <w:num w:numId="7" w16cid:durableId="1068920986">
    <w:abstractNumId w:val="0"/>
  </w:num>
  <w:num w:numId="8" w16cid:durableId="1427464080">
    <w:abstractNumId w:val="6"/>
  </w:num>
  <w:num w:numId="9" w16cid:durableId="1467358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FC"/>
    <w:rsid w:val="00000CFD"/>
    <w:rsid w:val="000264E5"/>
    <w:rsid w:val="00035188"/>
    <w:rsid w:val="00041486"/>
    <w:rsid w:val="000448C7"/>
    <w:rsid w:val="00063DCA"/>
    <w:rsid w:val="00071BC0"/>
    <w:rsid w:val="000A7AEE"/>
    <w:rsid w:val="000B52F0"/>
    <w:rsid w:val="000D5446"/>
    <w:rsid w:val="000D6982"/>
    <w:rsid w:val="000E0A74"/>
    <w:rsid w:val="001229F9"/>
    <w:rsid w:val="00143306"/>
    <w:rsid w:val="0016343D"/>
    <w:rsid w:val="001805A1"/>
    <w:rsid w:val="00180F03"/>
    <w:rsid w:val="001938F0"/>
    <w:rsid w:val="001A1260"/>
    <w:rsid w:val="001A6382"/>
    <w:rsid w:val="001C1900"/>
    <w:rsid w:val="001C3B3B"/>
    <w:rsid w:val="001E3B16"/>
    <w:rsid w:val="001F155F"/>
    <w:rsid w:val="002107B9"/>
    <w:rsid w:val="0021315F"/>
    <w:rsid w:val="00217AE4"/>
    <w:rsid w:val="00222E59"/>
    <w:rsid w:val="002430E0"/>
    <w:rsid w:val="002956F0"/>
    <w:rsid w:val="002A5B56"/>
    <w:rsid w:val="002B0808"/>
    <w:rsid w:val="002C58E1"/>
    <w:rsid w:val="002D6579"/>
    <w:rsid w:val="003057AD"/>
    <w:rsid w:val="003146DF"/>
    <w:rsid w:val="00320C11"/>
    <w:rsid w:val="003212DF"/>
    <w:rsid w:val="00350924"/>
    <w:rsid w:val="00357AD0"/>
    <w:rsid w:val="00361721"/>
    <w:rsid w:val="00365FFC"/>
    <w:rsid w:val="0037380F"/>
    <w:rsid w:val="00373905"/>
    <w:rsid w:val="00384BB0"/>
    <w:rsid w:val="0039794F"/>
    <w:rsid w:val="003B4F1E"/>
    <w:rsid w:val="003C5CC0"/>
    <w:rsid w:val="003F3241"/>
    <w:rsid w:val="00440F59"/>
    <w:rsid w:val="00462492"/>
    <w:rsid w:val="00475F2A"/>
    <w:rsid w:val="004821D0"/>
    <w:rsid w:val="004867AA"/>
    <w:rsid w:val="00491C3B"/>
    <w:rsid w:val="004A49F1"/>
    <w:rsid w:val="004C04D5"/>
    <w:rsid w:val="004E2BF2"/>
    <w:rsid w:val="00501B5C"/>
    <w:rsid w:val="00510B1F"/>
    <w:rsid w:val="00545D98"/>
    <w:rsid w:val="00566E6F"/>
    <w:rsid w:val="0057792E"/>
    <w:rsid w:val="005862CE"/>
    <w:rsid w:val="0059113D"/>
    <w:rsid w:val="005A6EC2"/>
    <w:rsid w:val="005B0069"/>
    <w:rsid w:val="005B4121"/>
    <w:rsid w:val="005D407B"/>
    <w:rsid w:val="0061052A"/>
    <w:rsid w:val="0062602E"/>
    <w:rsid w:val="00661E7F"/>
    <w:rsid w:val="00677B91"/>
    <w:rsid w:val="00696356"/>
    <w:rsid w:val="006A2AA0"/>
    <w:rsid w:val="006B7DC2"/>
    <w:rsid w:val="006D12CD"/>
    <w:rsid w:val="006D5ECE"/>
    <w:rsid w:val="006E44E5"/>
    <w:rsid w:val="006F1297"/>
    <w:rsid w:val="00710BA9"/>
    <w:rsid w:val="00711EA8"/>
    <w:rsid w:val="00727098"/>
    <w:rsid w:val="0073302D"/>
    <w:rsid w:val="00745449"/>
    <w:rsid w:val="0075343F"/>
    <w:rsid w:val="00761215"/>
    <w:rsid w:val="007614BC"/>
    <w:rsid w:val="00775775"/>
    <w:rsid w:val="0078295E"/>
    <w:rsid w:val="00786CC1"/>
    <w:rsid w:val="007D1686"/>
    <w:rsid w:val="007E7656"/>
    <w:rsid w:val="00816A59"/>
    <w:rsid w:val="00851CFC"/>
    <w:rsid w:val="00852FA0"/>
    <w:rsid w:val="008817CB"/>
    <w:rsid w:val="008C221B"/>
    <w:rsid w:val="008C740F"/>
    <w:rsid w:val="008E55FA"/>
    <w:rsid w:val="008E5824"/>
    <w:rsid w:val="008E7D74"/>
    <w:rsid w:val="008F4F84"/>
    <w:rsid w:val="00926287"/>
    <w:rsid w:val="009379CA"/>
    <w:rsid w:val="00961D13"/>
    <w:rsid w:val="009671E1"/>
    <w:rsid w:val="009866BE"/>
    <w:rsid w:val="009A26D0"/>
    <w:rsid w:val="009A5123"/>
    <w:rsid w:val="009A5294"/>
    <w:rsid w:val="009B75BE"/>
    <w:rsid w:val="009C5D70"/>
    <w:rsid w:val="009C79AB"/>
    <w:rsid w:val="009F2EFE"/>
    <w:rsid w:val="00A250B4"/>
    <w:rsid w:val="00A4606F"/>
    <w:rsid w:val="00A53068"/>
    <w:rsid w:val="00A53B5A"/>
    <w:rsid w:val="00A87107"/>
    <w:rsid w:val="00AA7B98"/>
    <w:rsid w:val="00AB13EE"/>
    <w:rsid w:val="00AB1621"/>
    <w:rsid w:val="00AB3FF5"/>
    <w:rsid w:val="00AD29E1"/>
    <w:rsid w:val="00AD3FC3"/>
    <w:rsid w:val="00AD7476"/>
    <w:rsid w:val="00AE323D"/>
    <w:rsid w:val="00B361A4"/>
    <w:rsid w:val="00B625AB"/>
    <w:rsid w:val="00B649D6"/>
    <w:rsid w:val="00B73DCC"/>
    <w:rsid w:val="00BE449F"/>
    <w:rsid w:val="00BF6F24"/>
    <w:rsid w:val="00C04E11"/>
    <w:rsid w:val="00C3726D"/>
    <w:rsid w:val="00C52275"/>
    <w:rsid w:val="00C61C7B"/>
    <w:rsid w:val="00C67C84"/>
    <w:rsid w:val="00C723A3"/>
    <w:rsid w:val="00C73962"/>
    <w:rsid w:val="00C7782A"/>
    <w:rsid w:val="00C82EB7"/>
    <w:rsid w:val="00C95DB7"/>
    <w:rsid w:val="00CA0103"/>
    <w:rsid w:val="00CB6061"/>
    <w:rsid w:val="00CB60BF"/>
    <w:rsid w:val="00CB7FA8"/>
    <w:rsid w:val="00CE13E3"/>
    <w:rsid w:val="00CF08B9"/>
    <w:rsid w:val="00D07684"/>
    <w:rsid w:val="00D31AFD"/>
    <w:rsid w:val="00D3302A"/>
    <w:rsid w:val="00D42AD2"/>
    <w:rsid w:val="00D677DB"/>
    <w:rsid w:val="00DD63A5"/>
    <w:rsid w:val="00DE4DD7"/>
    <w:rsid w:val="00DF5BF0"/>
    <w:rsid w:val="00E003A8"/>
    <w:rsid w:val="00E04186"/>
    <w:rsid w:val="00E07815"/>
    <w:rsid w:val="00E1515E"/>
    <w:rsid w:val="00E21DC6"/>
    <w:rsid w:val="00E25090"/>
    <w:rsid w:val="00E26175"/>
    <w:rsid w:val="00E3181A"/>
    <w:rsid w:val="00E54967"/>
    <w:rsid w:val="00E57B44"/>
    <w:rsid w:val="00E607B5"/>
    <w:rsid w:val="00E65D9C"/>
    <w:rsid w:val="00E73574"/>
    <w:rsid w:val="00E97B49"/>
    <w:rsid w:val="00EB6FEC"/>
    <w:rsid w:val="00EC37A9"/>
    <w:rsid w:val="00EC3A01"/>
    <w:rsid w:val="00F0330B"/>
    <w:rsid w:val="00F22B82"/>
    <w:rsid w:val="00F40CCC"/>
    <w:rsid w:val="00F74FE3"/>
    <w:rsid w:val="00F77606"/>
    <w:rsid w:val="00FD18D9"/>
    <w:rsid w:val="00FD348F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2E3"/>
  <w15:chartTrackingRefBased/>
  <w15:docId w15:val="{B30E1C5D-C2A3-44A7-9A32-650453A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AD2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2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AD2"/>
    <w:rPr>
      <w:rFonts w:ascii="Calibri" w:hAnsi="Calibri" w:cs="Calibri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D29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7413F0328F478F03F35C1D3125CA" ma:contentTypeVersion="12" ma:contentTypeDescription="Create a new document." ma:contentTypeScope="" ma:versionID="af3fa1a83ce0b6ef38dbec5127f66b41">
  <xsd:schema xmlns:xsd="http://www.w3.org/2001/XMLSchema" xmlns:xs="http://www.w3.org/2001/XMLSchema" xmlns:p="http://schemas.microsoft.com/office/2006/metadata/properties" xmlns:ns2="632df6d2-b328-4788-a55d-68d598c46902" xmlns:ns3="96055d91-31cc-4fa3-8e0a-15bf28bfd3ed" targetNamespace="http://schemas.microsoft.com/office/2006/metadata/properties" ma:root="true" ma:fieldsID="913435e697ed8251f43aabeb4dfaa98f" ns2:_="" ns3:_="">
    <xsd:import namespace="632df6d2-b328-4788-a55d-68d598c46902"/>
    <xsd:import namespace="96055d91-31cc-4fa3-8e0a-15bf28bfd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f6d2-b328-4788-a55d-68d598c46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0a0a6f2-6cda-4795-b5d1-3deae5418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55d91-31cc-4fa3-8e0a-15bf28bfd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b0a406-e3e0-43b9-af14-521633ded021}" ma:internalName="TaxCatchAll" ma:showField="CatchAllData" ma:web="96055d91-31cc-4fa3-8e0a-15bf28bfd3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55d91-31cc-4fa3-8e0a-15bf28bfd3ed" xsi:nil="true"/>
    <lcf76f155ced4ddcb4097134ff3c332f xmlns="632df6d2-b328-4788-a55d-68d598c46902">
      <Terms xmlns="http://schemas.microsoft.com/office/infopath/2007/PartnerControls"/>
    </lcf76f155ced4ddcb4097134ff3c332f>
    <SharedWithUsers xmlns="96055d91-31cc-4fa3-8e0a-15bf28bfd3ed">
      <UserInfo>
        <DisplayName>Lauro Guerrero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02F3E6-C758-448F-A860-2B30F2D44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6DCA6-5CD3-4189-9393-055961C2FADC}"/>
</file>

<file path=customXml/itemProps3.xml><?xml version="1.0" encoding="utf-8"?>
<ds:datastoreItem xmlns:ds="http://schemas.openxmlformats.org/officeDocument/2006/customXml" ds:itemID="{7DE313B4-87C4-4DFA-AA53-FC40103D6D3C}"/>
</file>

<file path=customXml/itemProps4.xml><?xml version="1.0" encoding="utf-8"?>
<ds:datastoreItem xmlns:ds="http://schemas.openxmlformats.org/officeDocument/2006/customXml" ds:itemID="{6B3DFDD8-3193-43E7-8B62-258F597EE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Marie Fahy</cp:lastModifiedBy>
  <cp:revision>49</cp:revision>
  <dcterms:created xsi:type="dcterms:W3CDTF">2023-10-17T09:21:00Z</dcterms:created>
  <dcterms:modified xsi:type="dcterms:W3CDTF">2023-10-17T10:33:00Z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0x0101007A997413F0328F478F03F35C1D3125CA</vt:lpwstr>
  </property>
</Properties>
</file>